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BECE" w14:textId="3EB8D4A5" w:rsidR="008763AB" w:rsidRDefault="008763AB" w:rsidP="008763AB">
      <w:pPr>
        <w:pBdr>
          <w:bottom w:val="single" w:sz="4" w:space="1" w:color="auto"/>
        </w:pBdr>
        <w:jc w:val="center"/>
        <w:rPr>
          <w:sz w:val="28"/>
        </w:rPr>
      </w:pPr>
      <w:r w:rsidRPr="001D7550">
        <w:rPr>
          <w:rFonts w:ascii="Calibri" w:hAnsi="Calibri"/>
          <w:b/>
          <w:noProof/>
          <w:sz w:val="24"/>
          <w:szCs w:val="24"/>
        </w:rPr>
        <w:drawing>
          <wp:inline distT="0" distB="0" distL="0" distR="0" wp14:anchorId="4A0F878B" wp14:editId="6DA71AB7">
            <wp:extent cx="1304290" cy="130429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290" cy="1304290"/>
                    </a:xfrm>
                    <a:prstGeom prst="rect">
                      <a:avLst/>
                    </a:prstGeom>
                    <a:noFill/>
                    <a:ln>
                      <a:noFill/>
                    </a:ln>
                  </pic:spPr>
                </pic:pic>
              </a:graphicData>
            </a:graphic>
          </wp:inline>
        </w:drawing>
      </w:r>
    </w:p>
    <w:p w14:paraId="4CD7C079" w14:textId="77777777" w:rsidR="008763AB" w:rsidRPr="000716D1" w:rsidRDefault="008763AB" w:rsidP="008763AB">
      <w:pPr>
        <w:pBdr>
          <w:bottom w:val="single" w:sz="4" w:space="1" w:color="auto"/>
        </w:pBdr>
        <w:jc w:val="center"/>
        <w:rPr>
          <w:rFonts w:ascii="Arial" w:hAnsi="Arial" w:cs="Arial"/>
          <w:sz w:val="28"/>
        </w:rPr>
      </w:pPr>
      <w:r w:rsidRPr="000716D1">
        <w:rPr>
          <w:rFonts w:ascii="Arial" w:hAnsi="Arial" w:cs="Arial"/>
          <w:sz w:val="28"/>
        </w:rPr>
        <w:t>Church Facility Usage and Hold Harmless Agreement</w:t>
      </w:r>
    </w:p>
    <w:p w14:paraId="5653DACF" w14:textId="77777777" w:rsidR="008763AB" w:rsidRDefault="008763AB">
      <w:pPr>
        <w:pStyle w:val="Heading1"/>
        <w:ind w:left="2889"/>
        <w:rPr>
          <w:rFonts w:asciiTheme="minorHAnsi" w:hAnsiTheme="minorHAnsi"/>
        </w:rPr>
      </w:pPr>
    </w:p>
    <w:p w14:paraId="02013867" w14:textId="77777777" w:rsidR="000F224B" w:rsidRPr="00BA45FD" w:rsidRDefault="003D6670">
      <w:pPr>
        <w:spacing w:before="1"/>
        <w:ind w:left="100"/>
        <w:rPr>
          <w:rFonts w:asciiTheme="minorHAnsi" w:hAnsiTheme="minorHAnsi"/>
          <w:b/>
          <w:sz w:val="24"/>
        </w:rPr>
      </w:pPr>
      <w:r w:rsidRPr="00BA45FD">
        <w:rPr>
          <w:rFonts w:asciiTheme="minorHAnsi" w:hAnsiTheme="minorHAnsi"/>
          <w:b/>
          <w:sz w:val="24"/>
        </w:rPr>
        <w:t>Statement of Purpose</w:t>
      </w:r>
    </w:p>
    <w:p w14:paraId="02013868" w14:textId="77777777" w:rsidR="000F224B" w:rsidRPr="00BA45FD" w:rsidRDefault="000F224B">
      <w:pPr>
        <w:pStyle w:val="BodyText"/>
        <w:spacing w:before="1"/>
        <w:rPr>
          <w:rFonts w:asciiTheme="minorHAnsi" w:hAnsiTheme="minorHAnsi"/>
          <w:b/>
          <w:sz w:val="15"/>
        </w:rPr>
      </w:pPr>
    </w:p>
    <w:p w14:paraId="02013870" w14:textId="762B4C59" w:rsidR="000F224B" w:rsidRDefault="00046000" w:rsidP="00236F2E">
      <w:pPr>
        <w:pStyle w:val="BodyText"/>
        <w:spacing w:before="100"/>
        <w:ind w:left="100" w:right="176"/>
        <w:rPr>
          <w:rFonts w:asciiTheme="minorHAnsi" w:hAnsiTheme="minorHAnsi"/>
        </w:rPr>
      </w:pPr>
      <w:r>
        <w:rPr>
          <w:rFonts w:asciiTheme="minorHAnsi" w:hAnsiTheme="minorHAnsi"/>
        </w:rPr>
        <w:t>The church’s facilities are</w:t>
      </w:r>
      <w:r w:rsidR="003D6670" w:rsidRPr="00BA45FD">
        <w:rPr>
          <w:rFonts w:asciiTheme="minorHAnsi" w:hAnsiTheme="minorHAnsi"/>
        </w:rPr>
        <w:t xml:space="preserve"> provided through God’s benevolence and by the sacrificial generosity of church members. </w:t>
      </w:r>
      <w:r w:rsidR="00236F2E">
        <w:rPr>
          <w:rFonts w:asciiTheme="minorHAnsi" w:hAnsiTheme="minorHAnsi"/>
        </w:rPr>
        <w:t xml:space="preserve"> </w:t>
      </w:r>
      <w:r w:rsidR="003D6670" w:rsidRPr="00BA45FD">
        <w:rPr>
          <w:rFonts w:asciiTheme="minorHAnsi" w:hAnsiTheme="minorHAnsi"/>
        </w:rPr>
        <w:t xml:space="preserve">The church desires that its facilities be used for the fellowship of the Body of Christ and always to God’s glory. </w:t>
      </w:r>
      <w:r w:rsidR="00236F2E">
        <w:rPr>
          <w:rFonts w:asciiTheme="minorHAnsi" w:hAnsiTheme="minorHAnsi"/>
        </w:rPr>
        <w:t xml:space="preserve"> Facility </w:t>
      </w:r>
      <w:r w:rsidR="003D6670" w:rsidRPr="00BA45FD">
        <w:rPr>
          <w:rFonts w:asciiTheme="minorHAnsi" w:hAnsiTheme="minorHAnsi"/>
        </w:rPr>
        <w:t>use will not be permitted to persons or groups holding, advancing, or advocating beliefs, or advancing, advocating, or engaging in practices that conflict with the church’s faith teachings, which are summarized in</w:t>
      </w:r>
      <w:r w:rsidR="00236F2E">
        <w:rPr>
          <w:rFonts w:asciiTheme="minorHAnsi" w:hAnsiTheme="minorHAnsi"/>
        </w:rPr>
        <w:t xml:space="preserve"> the statement of faith</w:t>
      </w:r>
      <w:r w:rsidR="003D6670" w:rsidRPr="00BA45FD">
        <w:rPr>
          <w:rFonts w:asciiTheme="minorHAnsi" w:hAnsiTheme="minorHAnsi"/>
        </w:rPr>
        <w:t xml:space="preserve">. </w:t>
      </w:r>
      <w:r w:rsidR="00236F2E">
        <w:rPr>
          <w:rFonts w:asciiTheme="minorHAnsi" w:hAnsiTheme="minorHAnsi"/>
        </w:rPr>
        <w:t xml:space="preserve"> </w:t>
      </w:r>
    </w:p>
    <w:p w14:paraId="4B5E114D" w14:textId="77777777" w:rsidR="00236F2E" w:rsidRPr="00BA45FD" w:rsidRDefault="00236F2E" w:rsidP="00236F2E">
      <w:pPr>
        <w:pStyle w:val="BodyText"/>
        <w:spacing w:before="1"/>
        <w:ind w:left="100" w:right="138"/>
        <w:rPr>
          <w:rFonts w:asciiTheme="minorHAnsi" w:hAnsiTheme="minorHAnsi"/>
        </w:rPr>
      </w:pPr>
    </w:p>
    <w:p w14:paraId="02013871" w14:textId="63BD4091" w:rsidR="000F224B" w:rsidRDefault="003D6670">
      <w:pPr>
        <w:pStyle w:val="BodyText"/>
        <w:ind w:left="100" w:right="313"/>
        <w:rPr>
          <w:rFonts w:asciiTheme="minorHAnsi" w:hAnsiTheme="minorHAnsi"/>
        </w:rPr>
      </w:pPr>
      <w:r w:rsidRPr="00BA45FD">
        <w:rPr>
          <w:rFonts w:asciiTheme="minorHAnsi" w:hAnsiTheme="minorHAnsi"/>
        </w:rPr>
        <w:t xml:space="preserve">Therefore, in no event shall persons or groups who hold, advance, or advocate beliefs, or advance, advocate, or engage in practices that contradict the church’s faith use any church facility. </w:t>
      </w:r>
      <w:r w:rsidR="00236F2E">
        <w:rPr>
          <w:rFonts w:asciiTheme="minorHAnsi" w:hAnsiTheme="minorHAnsi"/>
        </w:rPr>
        <w:t xml:space="preserve"> </w:t>
      </w:r>
      <w:r w:rsidRPr="00BA45FD">
        <w:rPr>
          <w:rFonts w:asciiTheme="minorHAnsi" w:hAnsiTheme="minorHAnsi"/>
        </w:rPr>
        <w:t>Nor may facilities be used in any way that contradicts the church’s faith.</w:t>
      </w:r>
      <w:r w:rsidR="00236F2E">
        <w:rPr>
          <w:rFonts w:asciiTheme="minorHAnsi" w:hAnsiTheme="minorHAnsi"/>
        </w:rPr>
        <w:t xml:space="preserve"> </w:t>
      </w:r>
      <w:r w:rsidRPr="00BA45FD">
        <w:rPr>
          <w:rFonts w:asciiTheme="minorHAnsi" w:hAnsiTheme="minorHAnsi"/>
        </w:rPr>
        <w:t xml:space="preserve"> This policy applies to all church facilities, regardless of whether the facilities are connected to the church’s sanctuary, because the church sees </w:t>
      </w:r>
      <w:proofErr w:type="gramStart"/>
      <w:r w:rsidRPr="00BA45FD">
        <w:rPr>
          <w:rFonts w:asciiTheme="minorHAnsi" w:hAnsiTheme="minorHAnsi"/>
        </w:rPr>
        <w:t>all of</w:t>
      </w:r>
      <w:proofErr w:type="gramEnd"/>
      <w:r w:rsidRPr="00BA45FD">
        <w:rPr>
          <w:rFonts w:asciiTheme="minorHAnsi" w:hAnsiTheme="minorHAnsi"/>
        </w:rPr>
        <w:t xml:space="preserve"> its property as holy and set apart to worship God. </w:t>
      </w:r>
    </w:p>
    <w:p w14:paraId="07CD5F16" w14:textId="77777777" w:rsidR="000716D1" w:rsidRPr="00BA45FD" w:rsidRDefault="000716D1">
      <w:pPr>
        <w:pStyle w:val="BodyText"/>
        <w:ind w:left="100" w:right="313"/>
        <w:rPr>
          <w:rFonts w:asciiTheme="minorHAnsi" w:hAnsiTheme="minorHAnsi"/>
        </w:rPr>
      </w:pPr>
    </w:p>
    <w:p w14:paraId="02013873" w14:textId="00FA4B01" w:rsidR="000F224B" w:rsidRPr="00BA45FD" w:rsidRDefault="003D6670">
      <w:pPr>
        <w:pStyle w:val="Heading1"/>
        <w:rPr>
          <w:rFonts w:asciiTheme="minorHAnsi" w:hAnsiTheme="minorHAnsi"/>
        </w:rPr>
      </w:pPr>
      <w:r w:rsidRPr="00BA45FD">
        <w:rPr>
          <w:rFonts w:asciiTheme="minorHAnsi" w:hAnsiTheme="minorHAnsi"/>
        </w:rPr>
        <w:t>Approved Users and Priority of Use</w:t>
      </w:r>
    </w:p>
    <w:p w14:paraId="02013874" w14:textId="77777777" w:rsidR="000F224B" w:rsidRPr="00BA45FD" w:rsidRDefault="000F224B">
      <w:pPr>
        <w:pStyle w:val="BodyText"/>
        <w:spacing w:before="10"/>
        <w:rPr>
          <w:rFonts w:asciiTheme="minorHAnsi" w:hAnsiTheme="minorHAnsi"/>
          <w:b/>
          <w:sz w:val="23"/>
        </w:rPr>
      </w:pPr>
    </w:p>
    <w:p w14:paraId="02013875" w14:textId="03D36BBB" w:rsidR="000F224B" w:rsidRPr="00BA45FD" w:rsidRDefault="003D6670">
      <w:pPr>
        <w:pStyle w:val="BodyText"/>
        <w:ind w:left="100" w:right="184"/>
        <w:rPr>
          <w:rFonts w:asciiTheme="minorHAnsi" w:hAnsiTheme="minorHAnsi"/>
        </w:rPr>
      </w:pPr>
      <w:r w:rsidRPr="00BA45FD">
        <w:rPr>
          <w:rFonts w:asciiTheme="minorHAnsi" w:hAnsiTheme="minorHAnsi"/>
        </w:rPr>
        <w:t xml:space="preserve">The pastor or official designee must approve all uses of church facilities. Priority shall generally be given to members of the church, their immediate families, and organized groups that are part of the ministry, organization, or sponsored activities of the church. </w:t>
      </w:r>
    </w:p>
    <w:p w14:paraId="02013879" w14:textId="77777777" w:rsidR="000F224B" w:rsidRPr="00BA45FD" w:rsidRDefault="000F224B">
      <w:pPr>
        <w:pStyle w:val="BodyText"/>
        <w:rPr>
          <w:rFonts w:asciiTheme="minorHAnsi" w:hAnsiTheme="minorHAnsi"/>
        </w:rPr>
      </w:pPr>
    </w:p>
    <w:p w14:paraId="0201387A" w14:textId="77777777" w:rsidR="000F224B" w:rsidRPr="00BA45FD" w:rsidRDefault="003D6670">
      <w:pPr>
        <w:pStyle w:val="Heading1"/>
        <w:spacing w:before="0"/>
        <w:rPr>
          <w:rFonts w:asciiTheme="minorHAnsi" w:hAnsiTheme="minorHAnsi"/>
        </w:rPr>
      </w:pPr>
      <w:r w:rsidRPr="00BA45FD">
        <w:rPr>
          <w:rFonts w:asciiTheme="minorHAnsi" w:hAnsiTheme="minorHAnsi"/>
        </w:rPr>
        <w:t>Facility Use Hours</w:t>
      </w:r>
    </w:p>
    <w:p w14:paraId="0201387B" w14:textId="77777777" w:rsidR="000F224B" w:rsidRPr="00BA45FD" w:rsidRDefault="000F224B">
      <w:pPr>
        <w:pStyle w:val="BodyText"/>
        <w:rPr>
          <w:rFonts w:asciiTheme="minorHAnsi" w:hAnsiTheme="minorHAnsi"/>
          <w:b/>
        </w:rPr>
      </w:pPr>
    </w:p>
    <w:p w14:paraId="0201387C" w14:textId="6F33B322" w:rsidR="000F224B" w:rsidRPr="00BA45FD" w:rsidRDefault="003D6670">
      <w:pPr>
        <w:pStyle w:val="BodyText"/>
        <w:tabs>
          <w:tab w:val="left" w:pos="5329"/>
          <w:tab w:val="left" w:pos="7320"/>
        </w:tabs>
        <w:ind w:left="100" w:right="152"/>
        <w:rPr>
          <w:rFonts w:asciiTheme="minorHAnsi" w:hAnsiTheme="minorHAnsi"/>
        </w:rPr>
      </w:pPr>
      <w:r w:rsidRPr="00BA45FD">
        <w:rPr>
          <w:rFonts w:asciiTheme="minorHAnsi" w:hAnsiTheme="minorHAnsi"/>
        </w:rPr>
        <w:t>Facilities are available between the</w:t>
      </w:r>
      <w:r w:rsidRPr="00BA45FD">
        <w:rPr>
          <w:rFonts w:asciiTheme="minorHAnsi" w:hAnsiTheme="minorHAnsi"/>
          <w:spacing w:val="-14"/>
        </w:rPr>
        <w:t xml:space="preserve"> </w:t>
      </w:r>
      <w:r w:rsidRPr="00BA45FD">
        <w:rPr>
          <w:rFonts w:asciiTheme="minorHAnsi" w:hAnsiTheme="minorHAnsi"/>
        </w:rPr>
        <w:t>hours</w:t>
      </w:r>
      <w:r w:rsidRPr="00BA45FD">
        <w:rPr>
          <w:rFonts w:asciiTheme="minorHAnsi" w:hAnsiTheme="minorHAnsi"/>
          <w:spacing w:val="-4"/>
        </w:rPr>
        <w:t xml:space="preserve"> </w:t>
      </w:r>
      <w:r w:rsidR="00BA45FD">
        <w:rPr>
          <w:rFonts w:asciiTheme="minorHAnsi" w:hAnsiTheme="minorHAnsi"/>
        </w:rPr>
        <w:t xml:space="preserve">8 </w:t>
      </w:r>
      <w:r w:rsidRPr="00BA45FD">
        <w:rPr>
          <w:rFonts w:asciiTheme="minorHAnsi" w:hAnsiTheme="minorHAnsi"/>
        </w:rPr>
        <w:t>a.m.</w:t>
      </w:r>
      <w:r w:rsidRPr="00BA45FD">
        <w:rPr>
          <w:rFonts w:asciiTheme="minorHAnsi" w:hAnsiTheme="minorHAnsi"/>
          <w:spacing w:val="2"/>
        </w:rPr>
        <w:t xml:space="preserve"> </w:t>
      </w:r>
      <w:r w:rsidRPr="00BA45FD">
        <w:rPr>
          <w:rFonts w:asciiTheme="minorHAnsi" w:hAnsiTheme="minorHAnsi"/>
        </w:rPr>
        <w:t>and</w:t>
      </w:r>
      <w:r w:rsidR="00BA45FD">
        <w:rPr>
          <w:rFonts w:asciiTheme="minorHAnsi" w:hAnsiTheme="minorHAnsi"/>
        </w:rPr>
        <w:t xml:space="preserve"> </w:t>
      </w:r>
      <w:r w:rsidR="00BA45FD" w:rsidRPr="00956F5D">
        <w:rPr>
          <w:rFonts w:asciiTheme="minorHAnsi" w:hAnsiTheme="minorHAnsi"/>
        </w:rPr>
        <w:t xml:space="preserve">8 </w:t>
      </w:r>
      <w:proofErr w:type="spellStart"/>
      <w:r w:rsidRPr="00956F5D">
        <w:rPr>
          <w:rFonts w:asciiTheme="minorHAnsi" w:hAnsiTheme="minorHAnsi"/>
        </w:rPr>
        <w:t>p</w:t>
      </w:r>
      <w:r w:rsidRPr="00BA45FD">
        <w:rPr>
          <w:rFonts w:asciiTheme="minorHAnsi" w:hAnsiTheme="minorHAnsi"/>
        </w:rPr>
        <w:t>.m</w:t>
      </w:r>
      <w:proofErr w:type="spellEnd"/>
      <w:r w:rsidR="00BA45FD">
        <w:rPr>
          <w:rFonts w:asciiTheme="minorHAnsi" w:hAnsiTheme="minorHAnsi"/>
        </w:rPr>
        <w:t xml:space="preserve"> generally</w:t>
      </w:r>
      <w:r w:rsidRPr="00BA45FD">
        <w:rPr>
          <w:rFonts w:asciiTheme="minorHAnsi" w:hAnsiTheme="minorHAnsi"/>
        </w:rPr>
        <w:t>. Use</w:t>
      </w:r>
      <w:r w:rsidRPr="00BA45FD">
        <w:rPr>
          <w:rFonts w:asciiTheme="minorHAnsi" w:hAnsiTheme="minorHAnsi"/>
          <w:spacing w:val="-9"/>
        </w:rPr>
        <w:t xml:space="preserve"> </w:t>
      </w:r>
      <w:r w:rsidRPr="00BA45FD">
        <w:rPr>
          <w:rFonts w:asciiTheme="minorHAnsi" w:hAnsiTheme="minorHAnsi"/>
        </w:rPr>
        <w:t>outside</w:t>
      </w:r>
      <w:r w:rsidRPr="00BA45FD">
        <w:rPr>
          <w:rFonts w:asciiTheme="minorHAnsi" w:hAnsiTheme="minorHAnsi"/>
          <w:spacing w:val="-4"/>
        </w:rPr>
        <w:t xml:space="preserve"> </w:t>
      </w:r>
      <w:r w:rsidRPr="00BA45FD">
        <w:rPr>
          <w:rFonts w:asciiTheme="minorHAnsi" w:hAnsiTheme="minorHAnsi"/>
        </w:rPr>
        <w:t>these hours may be approved by the pastor or official</w:t>
      </w:r>
      <w:r w:rsidRPr="00BA45FD">
        <w:rPr>
          <w:rFonts w:asciiTheme="minorHAnsi" w:hAnsiTheme="minorHAnsi"/>
          <w:spacing w:val="-23"/>
        </w:rPr>
        <w:t xml:space="preserve"> </w:t>
      </w:r>
      <w:r w:rsidRPr="00BA45FD">
        <w:rPr>
          <w:rFonts w:asciiTheme="minorHAnsi" w:hAnsiTheme="minorHAnsi"/>
        </w:rPr>
        <w:t>designee</w:t>
      </w:r>
      <w:r w:rsidR="00BA45FD">
        <w:rPr>
          <w:rFonts w:asciiTheme="minorHAnsi" w:hAnsiTheme="minorHAnsi"/>
        </w:rPr>
        <w:t xml:space="preserve"> upon request</w:t>
      </w:r>
      <w:r w:rsidRPr="00BA45FD">
        <w:rPr>
          <w:rFonts w:asciiTheme="minorHAnsi" w:hAnsiTheme="minorHAnsi"/>
        </w:rPr>
        <w:t>.</w:t>
      </w:r>
      <w:r w:rsidR="00BA45FD">
        <w:rPr>
          <w:rFonts w:asciiTheme="minorHAnsi" w:hAnsiTheme="minorHAnsi"/>
        </w:rPr>
        <w:t xml:space="preserve"> </w:t>
      </w:r>
      <w:r w:rsidR="00236F2E">
        <w:rPr>
          <w:rFonts w:asciiTheme="minorHAnsi" w:hAnsiTheme="minorHAnsi"/>
        </w:rPr>
        <w:t xml:space="preserve"> </w:t>
      </w:r>
    </w:p>
    <w:p w14:paraId="0201387D" w14:textId="77777777" w:rsidR="000F224B" w:rsidRPr="00BA45FD" w:rsidRDefault="000F224B">
      <w:pPr>
        <w:pStyle w:val="BodyText"/>
        <w:spacing w:before="10"/>
        <w:rPr>
          <w:rFonts w:asciiTheme="minorHAnsi" w:hAnsiTheme="minorHAnsi"/>
          <w:sz w:val="23"/>
        </w:rPr>
      </w:pPr>
    </w:p>
    <w:p w14:paraId="0201387E" w14:textId="77777777" w:rsidR="000F224B" w:rsidRPr="00BA45FD" w:rsidRDefault="003D6670">
      <w:pPr>
        <w:pStyle w:val="Heading1"/>
        <w:spacing w:before="1"/>
        <w:rPr>
          <w:rFonts w:asciiTheme="minorHAnsi" w:hAnsiTheme="minorHAnsi"/>
        </w:rPr>
      </w:pPr>
      <w:r w:rsidRPr="00BA45FD">
        <w:rPr>
          <w:rFonts w:asciiTheme="minorHAnsi" w:hAnsiTheme="minorHAnsi"/>
        </w:rPr>
        <w:t>Scheduling Events</w:t>
      </w:r>
    </w:p>
    <w:p w14:paraId="0201387F" w14:textId="77777777" w:rsidR="000F224B" w:rsidRPr="00BA45FD" w:rsidRDefault="000F224B">
      <w:pPr>
        <w:pStyle w:val="BodyText"/>
        <w:rPr>
          <w:rFonts w:asciiTheme="minorHAnsi" w:hAnsiTheme="minorHAnsi"/>
          <w:b/>
        </w:rPr>
      </w:pPr>
    </w:p>
    <w:p w14:paraId="02013880" w14:textId="6AA26B6C" w:rsidR="000F224B" w:rsidRPr="00B669F1" w:rsidRDefault="003D6670">
      <w:pPr>
        <w:pStyle w:val="BodyText"/>
        <w:tabs>
          <w:tab w:val="left" w:pos="6480"/>
        </w:tabs>
        <w:ind w:left="100" w:right="226"/>
        <w:rPr>
          <w:rFonts w:asciiTheme="minorHAnsi" w:hAnsiTheme="minorHAnsi"/>
          <w:u w:val="single"/>
        </w:rPr>
      </w:pPr>
      <w:r w:rsidRPr="00BA45FD">
        <w:rPr>
          <w:rFonts w:asciiTheme="minorHAnsi" w:hAnsiTheme="minorHAnsi"/>
        </w:rPr>
        <w:t>Requests for facility use may be</w:t>
      </w:r>
      <w:r w:rsidRPr="00BA45FD">
        <w:rPr>
          <w:rFonts w:asciiTheme="minorHAnsi" w:hAnsiTheme="minorHAnsi"/>
          <w:spacing w:val="-7"/>
        </w:rPr>
        <w:t xml:space="preserve"> </w:t>
      </w:r>
      <w:r w:rsidRPr="00BA45FD">
        <w:rPr>
          <w:rFonts w:asciiTheme="minorHAnsi" w:hAnsiTheme="minorHAnsi"/>
        </w:rPr>
        <w:t>made</w:t>
      </w:r>
      <w:r w:rsidRPr="00BA45FD">
        <w:rPr>
          <w:rFonts w:asciiTheme="minorHAnsi" w:hAnsiTheme="minorHAnsi"/>
          <w:spacing w:val="-1"/>
        </w:rPr>
        <w:t xml:space="preserve"> </w:t>
      </w:r>
      <w:r w:rsidR="000E23FD">
        <w:rPr>
          <w:rFonts w:asciiTheme="minorHAnsi" w:hAnsiTheme="minorHAnsi"/>
          <w:spacing w:val="-1"/>
        </w:rPr>
        <w:t xml:space="preserve">to </w:t>
      </w:r>
      <w:r w:rsidR="00BA45FD">
        <w:rPr>
          <w:rFonts w:asciiTheme="minorHAnsi" w:hAnsiTheme="minorHAnsi"/>
        </w:rPr>
        <w:t>the church office</w:t>
      </w:r>
      <w:r w:rsidRPr="00BA45FD">
        <w:rPr>
          <w:rFonts w:asciiTheme="minorHAnsi" w:hAnsiTheme="minorHAnsi"/>
        </w:rPr>
        <w:t>, by submitting the “Church Facility Reservation Request and Agreement” form</w:t>
      </w:r>
      <w:proofErr w:type="gramStart"/>
      <w:r w:rsidRPr="00BA45FD">
        <w:rPr>
          <w:rFonts w:asciiTheme="minorHAnsi" w:hAnsiTheme="minorHAnsi"/>
        </w:rPr>
        <w:t xml:space="preserve">. </w:t>
      </w:r>
      <w:proofErr w:type="gramEnd"/>
      <w:r w:rsidRPr="00BA45FD">
        <w:rPr>
          <w:rFonts w:asciiTheme="minorHAnsi" w:hAnsiTheme="minorHAnsi"/>
        </w:rPr>
        <w:t>The event will be reserved and placed on the church calendar only when the pastor or official designee approves the</w:t>
      </w:r>
      <w:r w:rsidRPr="00BA45FD">
        <w:rPr>
          <w:rFonts w:asciiTheme="minorHAnsi" w:hAnsiTheme="minorHAnsi"/>
          <w:spacing w:val="-12"/>
        </w:rPr>
        <w:t xml:space="preserve"> </w:t>
      </w:r>
      <w:r w:rsidRPr="00BA45FD">
        <w:rPr>
          <w:rFonts w:asciiTheme="minorHAnsi" w:hAnsiTheme="minorHAnsi"/>
        </w:rPr>
        <w:t>use.</w:t>
      </w:r>
      <w:r w:rsidR="00956F5D">
        <w:rPr>
          <w:rFonts w:asciiTheme="minorHAnsi" w:hAnsiTheme="minorHAnsi"/>
        </w:rPr>
        <w:t xml:space="preserve">  </w:t>
      </w:r>
      <w:r w:rsidR="00956F5D" w:rsidRPr="00B669F1">
        <w:rPr>
          <w:rFonts w:asciiTheme="minorHAnsi" w:hAnsiTheme="minorHAnsi"/>
          <w:u w:val="single"/>
        </w:rPr>
        <w:t xml:space="preserve">For weddings or wedding receptions, a separate wedding application must be submitted no later than </w:t>
      </w:r>
      <w:r w:rsidR="008F3329" w:rsidRPr="00B669F1">
        <w:rPr>
          <w:rFonts w:asciiTheme="minorHAnsi" w:hAnsiTheme="minorHAnsi"/>
          <w:u w:val="single"/>
        </w:rPr>
        <w:t>12</w:t>
      </w:r>
      <w:r w:rsidR="00956F5D" w:rsidRPr="00B669F1">
        <w:rPr>
          <w:rFonts w:asciiTheme="minorHAnsi" w:hAnsiTheme="minorHAnsi"/>
          <w:u w:val="single"/>
        </w:rPr>
        <w:t xml:space="preserve"> weeks prior to the event date.  </w:t>
      </w:r>
    </w:p>
    <w:p w14:paraId="02013882" w14:textId="6DACD875" w:rsidR="000F224B" w:rsidRPr="00BA45FD" w:rsidRDefault="000716D1">
      <w:pPr>
        <w:pStyle w:val="Heading1"/>
        <w:spacing w:before="0"/>
        <w:rPr>
          <w:rFonts w:asciiTheme="minorHAnsi" w:hAnsiTheme="minorHAnsi"/>
        </w:rPr>
      </w:pPr>
      <w:r>
        <w:rPr>
          <w:rFonts w:asciiTheme="minorHAnsi" w:hAnsiTheme="minorHAnsi"/>
        </w:rPr>
        <w:lastRenderedPageBreak/>
        <w:t>F</w:t>
      </w:r>
      <w:r w:rsidR="003D6670" w:rsidRPr="00BA45FD">
        <w:rPr>
          <w:rFonts w:asciiTheme="minorHAnsi" w:hAnsiTheme="minorHAnsi"/>
        </w:rPr>
        <w:t>ees</w:t>
      </w:r>
    </w:p>
    <w:p w14:paraId="02013883" w14:textId="77777777" w:rsidR="000F224B" w:rsidRPr="00BA45FD" w:rsidRDefault="000F224B">
      <w:pPr>
        <w:pStyle w:val="BodyText"/>
        <w:rPr>
          <w:rFonts w:asciiTheme="minorHAnsi" w:hAnsiTheme="minorHAnsi"/>
          <w:b/>
        </w:rPr>
      </w:pPr>
    </w:p>
    <w:p w14:paraId="02013884" w14:textId="1A8C9A4F" w:rsidR="000F224B" w:rsidRDefault="00236F2E">
      <w:pPr>
        <w:pStyle w:val="BodyText"/>
        <w:tabs>
          <w:tab w:val="left" w:pos="8054"/>
        </w:tabs>
        <w:ind w:left="100" w:right="253"/>
        <w:rPr>
          <w:rFonts w:asciiTheme="minorHAnsi" w:hAnsiTheme="minorHAnsi"/>
        </w:rPr>
      </w:pPr>
      <w:r>
        <w:rPr>
          <w:rFonts w:asciiTheme="minorHAnsi" w:hAnsiTheme="minorHAnsi"/>
        </w:rPr>
        <w:t xml:space="preserve">The church desires that </w:t>
      </w:r>
      <w:r w:rsidR="000716D1">
        <w:rPr>
          <w:rFonts w:asciiTheme="minorHAnsi" w:hAnsiTheme="minorHAnsi"/>
        </w:rPr>
        <w:t>its</w:t>
      </w:r>
      <w:r>
        <w:rPr>
          <w:rFonts w:asciiTheme="minorHAnsi" w:hAnsiTheme="minorHAnsi"/>
        </w:rPr>
        <w:t xml:space="preserve"> facilities be a blessing to </w:t>
      </w:r>
      <w:r w:rsidR="00E244FC">
        <w:rPr>
          <w:rFonts w:asciiTheme="minorHAnsi" w:hAnsiTheme="minorHAnsi"/>
        </w:rPr>
        <w:t>everyone, however, for events that require serving food and using the churches paper products, or require a special clean up by church staff, a modest fee may be attached to your event</w:t>
      </w:r>
      <w:r w:rsidR="000716D1">
        <w:rPr>
          <w:rFonts w:asciiTheme="minorHAnsi" w:hAnsiTheme="minorHAnsi"/>
        </w:rPr>
        <w:t xml:space="preserve"> prior to your events approval</w:t>
      </w:r>
      <w:r w:rsidR="00E244FC">
        <w:rPr>
          <w:rFonts w:asciiTheme="minorHAnsi" w:hAnsiTheme="minorHAnsi"/>
        </w:rPr>
        <w:t xml:space="preserve">.  This will be decided on and disclosed upfront.  For large gatherings, a </w:t>
      </w:r>
      <w:r w:rsidR="00C0316C">
        <w:rPr>
          <w:rFonts w:asciiTheme="minorHAnsi" w:hAnsiTheme="minorHAnsi"/>
        </w:rPr>
        <w:t>proof of insurance may be necessary.  Speak with the pastor or official designee for special instructions</w:t>
      </w:r>
      <w:r w:rsidR="004F498C">
        <w:rPr>
          <w:rFonts w:asciiTheme="minorHAnsi" w:hAnsiTheme="minorHAnsi"/>
        </w:rPr>
        <w:t>.</w:t>
      </w:r>
    </w:p>
    <w:p w14:paraId="02013885" w14:textId="77777777" w:rsidR="006868B1" w:rsidRDefault="006868B1">
      <w:pPr>
        <w:pStyle w:val="BodyText"/>
        <w:tabs>
          <w:tab w:val="left" w:pos="8054"/>
        </w:tabs>
        <w:ind w:left="100" w:right="253"/>
        <w:rPr>
          <w:rFonts w:asciiTheme="minorHAnsi" w:hAnsiTheme="minorHAnsi"/>
        </w:rPr>
      </w:pPr>
    </w:p>
    <w:p w14:paraId="02013895" w14:textId="77777777" w:rsidR="000F224B" w:rsidRDefault="003D6670" w:rsidP="000E23FD">
      <w:pPr>
        <w:spacing w:before="101"/>
        <w:ind w:left="100" w:right="1565"/>
        <w:rPr>
          <w:rFonts w:asciiTheme="minorHAnsi" w:hAnsiTheme="minorHAnsi"/>
          <w:b/>
          <w:sz w:val="24"/>
        </w:rPr>
      </w:pPr>
      <w:r w:rsidRPr="00BA45FD">
        <w:rPr>
          <w:rFonts w:asciiTheme="minorHAnsi" w:hAnsiTheme="minorHAnsi"/>
          <w:b/>
          <w:sz w:val="24"/>
        </w:rPr>
        <w:t xml:space="preserve">Facility Use Guidelines </w:t>
      </w:r>
    </w:p>
    <w:p w14:paraId="02013896" w14:textId="77777777" w:rsidR="000E23FD" w:rsidRPr="000E23FD" w:rsidRDefault="000E23FD" w:rsidP="000E23FD">
      <w:pPr>
        <w:pStyle w:val="Heading1"/>
        <w:tabs>
          <w:tab w:val="left" w:pos="1181"/>
        </w:tabs>
        <w:spacing w:before="0"/>
        <w:ind w:left="1180" w:right="238"/>
        <w:rPr>
          <w:rFonts w:asciiTheme="minorHAnsi" w:hAnsiTheme="minorHAnsi"/>
        </w:rPr>
      </w:pPr>
    </w:p>
    <w:p w14:paraId="02013897" w14:textId="77777777" w:rsidR="000F224B" w:rsidRPr="00BA45FD" w:rsidRDefault="003D6670">
      <w:pPr>
        <w:pStyle w:val="Heading1"/>
        <w:numPr>
          <w:ilvl w:val="0"/>
          <w:numId w:val="2"/>
        </w:numPr>
        <w:tabs>
          <w:tab w:val="left" w:pos="1181"/>
        </w:tabs>
        <w:spacing w:before="0"/>
        <w:ind w:right="238"/>
        <w:rPr>
          <w:rFonts w:asciiTheme="minorHAnsi" w:hAnsiTheme="minorHAnsi"/>
        </w:rPr>
      </w:pPr>
      <w:r w:rsidRPr="00BA45FD">
        <w:rPr>
          <w:rFonts w:asciiTheme="minorHAnsi" w:hAnsiTheme="minorHAnsi"/>
          <w:b w:val="0"/>
        </w:rPr>
        <w:t xml:space="preserve">Alcohol Policy: No alcohol may be served in church facilities. </w:t>
      </w:r>
    </w:p>
    <w:p w14:paraId="02013898" w14:textId="77777777" w:rsidR="000F224B" w:rsidRPr="00BA45FD" w:rsidRDefault="003D6670">
      <w:pPr>
        <w:pStyle w:val="ListParagraph"/>
        <w:numPr>
          <w:ilvl w:val="0"/>
          <w:numId w:val="2"/>
        </w:numPr>
        <w:tabs>
          <w:tab w:val="left" w:pos="1181"/>
        </w:tabs>
        <w:spacing w:before="118"/>
        <w:rPr>
          <w:rFonts w:asciiTheme="minorHAnsi" w:hAnsiTheme="minorHAnsi"/>
          <w:sz w:val="24"/>
        </w:rPr>
      </w:pPr>
      <w:r w:rsidRPr="00BA45FD">
        <w:rPr>
          <w:rFonts w:asciiTheme="minorHAnsi" w:hAnsiTheme="minorHAnsi"/>
          <w:sz w:val="24"/>
        </w:rPr>
        <w:t>Smoking Policy: [e.g., smoking in any indoor church facilities</w:t>
      </w:r>
      <w:r w:rsidR="000E23FD">
        <w:rPr>
          <w:rFonts w:asciiTheme="minorHAnsi" w:hAnsiTheme="minorHAnsi"/>
          <w:sz w:val="24"/>
        </w:rPr>
        <w:t xml:space="preserve"> or in the church plaza</w:t>
      </w:r>
      <w:r w:rsidRPr="00BA45FD">
        <w:rPr>
          <w:rFonts w:asciiTheme="minorHAnsi" w:hAnsiTheme="minorHAnsi"/>
          <w:sz w:val="24"/>
        </w:rPr>
        <w:t xml:space="preserve"> is</w:t>
      </w:r>
      <w:r w:rsidRPr="00BA45FD">
        <w:rPr>
          <w:rFonts w:asciiTheme="minorHAnsi" w:hAnsiTheme="minorHAnsi"/>
          <w:spacing w:val="-28"/>
          <w:sz w:val="24"/>
        </w:rPr>
        <w:t xml:space="preserve"> </w:t>
      </w:r>
      <w:r w:rsidRPr="00BA45FD">
        <w:rPr>
          <w:rFonts w:asciiTheme="minorHAnsi" w:hAnsiTheme="minorHAnsi"/>
          <w:sz w:val="24"/>
        </w:rPr>
        <w:t>prohibited.]</w:t>
      </w:r>
    </w:p>
    <w:p w14:paraId="02013899" w14:textId="77777777" w:rsidR="000F224B" w:rsidRPr="00BA45FD" w:rsidRDefault="003D6670">
      <w:pPr>
        <w:pStyle w:val="ListParagraph"/>
        <w:numPr>
          <w:ilvl w:val="0"/>
          <w:numId w:val="2"/>
        </w:numPr>
        <w:tabs>
          <w:tab w:val="left" w:pos="1181"/>
        </w:tabs>
        <w:spacing w:before="121"/>
        <w:rPr>
          <w:rFonts w:asciiTheme="minorHAnsi" w:hAnsiTheme="minorHAnsi"/>
          <w:sz w:val="24"/>
        </w:rPr>
      </w:pPr>
      <w:r w:rsidRPr="00BA45FD">
        <w:rPr>
          <w:rFonts w:asciiTheme="minorHAnsi" w:hAnsiTheme="minorHAnsi"/>
          <w:sz w:val="24"/>
        </w:rPr>
        <w:t>Groups are restricted to only those areas of the facility that the group has</w:t>
      </w:r>
      <w:r w:rsidRPr="00BA45FD">
        <w:rPr>
          <w:rFonts w:asciiTheme="minorHAnsi" w:hAnsiTheme="minorHAnsi"/>
          <w:spacing w:val="-34"/>
          <w:sz w:val="24"/>
        </w:rPr>
        <w:t xml:space="preserve"> </w:t>
      </w:r>
      <w:r w:rsidRPr="00BA45FD">
        <w:rPr>
          <w:rFonts w:asciiTheme="minorHAnsi" w:hAnsiTheme="minorHAnsi"/>
          <w:sz w:val="24"/>
        </w:rPr>
        <w:t>reserved.</w:t>
      </w:r>
    </w:p>
    <w:p w14:paraId="0201389A" w14:textId="77777777" w:rsidR="000F224B" w:rsidRPr="00BA45FD" w:rsidRDefault="003D6670">
      <w:pPr>
        <w:pStyle w:val="ListParagraph"/>
        <w:numPr>
          <w:ilvl w:val="0"/>
          <w:numId w:val="2"/>
        </w:numPr>
        <w:tabs>
          <w:tab w:val="left" w:pos="1181"/>
        </w:tabs>
        <w:spacing w:before="119"/>
        <w:ind w:right="651"/>
        <w:rPr>
          <w:rFonts w:asciiTheme="minorHAnsi" w:hAnsiTheme="minorHAnsi"/>
          <w:sz w:val="24"/>
        </w:rPr>
      </w:pPr>
      <w:r w:rsidRPr="00BA45FD">
        <w:rPr>
          <w:rFonts w:asciiTheme="minorHAnsi" w:hAnsiTheme="minorHAnsi"/>
          <w:sz w:val="24"/>
        </w:rPr>
        <w:t xml:space="preserve">Food and beverages in </w:t>
      </w:r>
      <w:r w:rsidR="000E23FD">
        <w:rPr>
          <w:rFonts w:asciiTheme="minorHAnsi" w:hAnsiTheme="minorHAnsi"/>
          <w:sz w:val="24"/>
        </w:rPr>
        <w:t xml:space="preserve">the worship and classroom spaces are not allowed without </w:t>
      </w:r>
      <w:r w:rsidR="006868B1">
        <w:rPr>
          <w:rFonts w:asciiTheme="minorHAnsi" w:hAnsiTheme="minorHAnsi"/>
          <w:sz w:val="24"/>
        </w:rPr>
        <w:t>prior authorization</w:t>
      </w:r>
      <w:r w:rsidR="000E23FD">
        <w:rPr>
          <w:rFonts w:asciiTheme="minorHAnsi" w:hAnsiTheme="minorHAnsi"/>
          <w:sz w:val="24"/>
        </w:rPr>
        <w:t xml:space="preserve">.  Beverages in the Community Room are permitted. </w:t>
      </w:r>
    </w:p>
    <w:p w14:paraId="0201389B" w14:textId="77777777" w:rsidR="000F224B" w:rsidRPr="00BA45FD" w:rsidRDefault="003D6670">
      <w:pPr>
        <w:pStyle w:val="ListParagraph"/>
        <w:numPr>
          <w:ilvl w:val="0"/>
          <w:numId w:val="2"/>
        </w:numPr>
        <w:tabs>
          <w:tab w:val="left" w:pos="1181"/>
        </w:tabs>
        <w:spacing w:before="119"/>
        <w:ind w:right="494"/>
        <w:rPr>
          <w:rFonts w:asciiTheme="minorHAnsi" w:hAnsiTheme="minorHAnsi"/>
          <w:sz w:val="24"/>
        </w:rPr>
      </w:pPr>
      <w:r w:rsidRPr="00BA45FD">
        <w:rPr>
          <w:rFonts w:asciiTheme="minorHAnsi" w:hAnsiTheme="minorHAnsi"/>
          <w:sz w:val="24"/>
        </w:rPr>
        <w:t>Church equipment, such as tables and chairs, must be returned to original placement</w:t>
      </w:r>
      <w:proofErr w:type="gramStart"/>
      <w:r w:rsidR="006868B1">
        <w:rPr>
          <w:rFonts w:asciiTheme="minorHAnsi" w:hAnsiTheme="minorHAnsi"/>
          <w:sz w:val="24"/>
        </w:rPr>
        <w:t>.</w:t>
      </w:r>
      <w:r w:rsidRPr="00BA45FD">
        <w:rPr>
          <w:rFonts w:asciiTheme="minorHAnsi" w:hAnsiTheme="minorHAnsi"/>
          <w:sz w:val="24"/>
        </w:rPr>
        <w:t xml:space="preserve"> </w:t>
      </w:r>
      <w:proofErr w:type="gramEnd"/>
      <w:r w:rsidR="006868B1">
        <w:rPr>
          <w:rFonts w:asciiTheme="minorHAnsi" w:hAnsiTheme="minorHAnsi"/>
          <w:sz w:val="24"/>
        </w:rPr>
        <w:t xml:space="preserve">This is not necessary if the facilities person is doing the set up and tear down for the event as suggested in the fee schedule above. </w:t>
      </w:r>
    </w:p>
    <w:p w14:paraId="0201389C" w14:textId="77777777" w:rsidR="000F224B" w:rsidRPr="00BA45FD" w:rsidRDefault="003D6670">
      <w:pPr>
        <w:pStyle w:val="ListParagraph"/>
        <w:numPr>
          <w:ilvl w:val="0"/>
          <w:numId w:val="2"/>
        </w:numPr>
        <w:tabs>
          <w:tab w:val="left" w:pos="1181"/>
        </w:tabs>
        <w:spacing w:before="118"/>
        <w:rPr>
          <w:rFonts w:asciiTheme="minorHAnsi" w:hAnsiTheme="minorHAnsi"/>
          <w:sz w:val="24"/>
        </w:rPr>
      </w:pPr>
      <w:r w:rsidRPr="00BA45FD">
        <w:rPr>
          <w:rFonts w:asciiTheme="minorHAnsi" w:hAnsiTheme="minorHAnsi"/>
          <w:sz w:val="24"/>
        </w:rPr>
        <w:t>All lights must be turned off and doors locked upon</w:t>
      </w:r>
      <w:r w:rsidRPr="00BA45FD">
        <w:rPr>
          <w:rFonts w:asciiTheme="minorHAnsi" w:hAnsiTheme="minorHAnsi"/>
          <w:spacing w:val="-20"/>
          <w:sz w:val="24"/>
        </w:rPr>
        <w:t xml:space="preserve"> </w:t>
      </w:r>
      <w:r w:rsidRPr="00BA45FD">
        <w:rPr>
          <w:rFonts w:asciiTheme="minorHAnsi" w:hAnsiTheme="minorHAnsi"/>
          <w:sz w:val="24"/>
        </w:rPr>
        <w:t>departure.</w:t>
      </w:r>
    </w:p>
    <w:p w14:paraId="0201389D" w14:textId="77777777" w:rsidR="000F224B" w:rsidRPr="00BA45FD" w:rsidRDefault="003D6670">
      <w:pPr>
        <w:pStyle w:val="ListParagraph"/>
        <w:numPr>
          <w:ilvl w:val="0"/>
          <w:numId w:val="2"/>
        </w:numPr>
        <w:tabs>
          <w:tab w:val="left" w:pos="1181"/>
        </w:tabs>
        <w:spacing w:before="120"/>
        <w:ind w:right="129"/>
        <w:rPr>
          <w:rFonts w:asciiTheme="minorHAnsi" w:hAnsiTheme="minorHAnsi"/>
          <w:sz w:val="24"/>
        </w:rPr>
      </w:pPr>
      <w:r w:rsidRPr="00BA45FD">
        <w:rPr>
          <w:rFonts w:asciiTheme="minorHAnsi" w:hAnsiTheme="minorHAnsi"/>
          <w:sz w:val="24"/>
        </w:rPr>
        <w:t>Clean-up</w:t>
      </w:r>
      <w:r w:rsidR="000E23FD">
        <w:rPr>
          <w:rFonts w:asciiTheme="minorHAnsi" w:hAnsiTheme="minorHAnsi"/>
          <w:sz w:val="24"/>
        </w:rPr>
        <w:t xml:space="preserve"> to the original state of the space is required unless previous arrangements are made</w:t>
      </w:r>
      <w:proofErr w:type="gramStart"/>
      <w:r w:rsidRPr="00BA45FD">
        <w:rPr>
          <w:rFonts w:asciiTheme="minorHAnsi" w:hAnsiTheme="minorHAnsi"/>
          <w:sz w:val="24"/>
        </w:rPr>
        <w:t>.</w:t>
      </w:r>
      <w:r w:rsidR="006868B1">
        <w:rPr>
          <w:rFonts w:asciiTheme="minorHAnsi" w:hAnsiTheme="minorHAnsi"/>
          <w:sz w:val="24"/>
        </w:rPr>
        <w:t xml:space="preserve"> </w:t>
      </w:r>
      <w:proofErr w:type="gramEnd"/>
      <w:r w:rsidR="006868B1">
        <w:rPr>
          <w:rFonts w:asciiTheme="minorHAnsi" w:hAnsiTheme="minorHAnsi"/>
          <w:sz w:val="24"/>
        </w:rPr>
        <w:t>(see wedding policy regarding decorations)</w:t>
      </w:r>
    </w:p>
    <w:p w14:paraId="0201389E" w14:textId="77777777" w:rsidR="000F224B" w:rsidRDefault="003D6670">
      <w:pPr>
        <w:pStyle w:val="ListParagraph"/>
        <w:numPr>
          <w:ilvl w:val="0"/>
          <w:numId w:val="2"/>
        </w:numPr>
        <w:tabs>
          <w:tab w:val="left" w:pos="1181"/>
        </w:tabs>
        <w:spacing w:before="118"/>
        <w:ind w:right="609"/>
        <w:rPr>
          <w:rFonts w:asciiTheme="minorHAnsi" w:hAnsiTheme="minorHAnsi"/>
          <w:sz w:val="24"/>
        </w:rPr>
      </w:pPr>
      <w:r w:rsidRPr="00BA45FD">
        <w:rPr>
          <w:rFonts w:asciiTheme="minorHAnsi" w:hAnsiTheme="minorHAnsi"/>
          <w:sz w:val="24"/>
        </w:rPr>
        <w:t>Abusive or foul language, violent behavior, and drug or alcohol use are strictly prohibited while using church facilities</w:t>
      </w:r>
      <w:proofErr w:type="gramStart"/>
      <w:r w:rsidRPr="00BA45FD">
        <w:rPr>
          <w:rFonts w:asciiTheme="minorHAnsi" w:hAnsiTheme="minorHAnsi"/>
          <w:sz w:val="24"/>
        </w:rPr>
        <w:t xml:space="preserve">. </w:t>
      </w:r>
      <w:proofErr w:type="gramEnd"/>
      <w:r w:rsidRPr="00BA45FD">
        <w:rPr>
          <w:rFonts w:asciiTheme="minorHAnsi" w:hAnsiTheme="minorHAnsi"/>
          <w:sz w:val="24"/>
        </w:rPr>
        <w:t>Any person exhibiting such behavior will be required to leave the</w:t>
      </w:r>
      <w:r w:rsidRPr="00BA45FD">
        <w:rPr>
          <w:rFonts w:asciiTheme="minorHAnsi" w:hAnsiTheme="minorHAnsi"/>
          <w:spacing w:val="-10"/>
          <w:sz w:val="24"/>
        </w:rPr>
        <w:t xml:space="preserve"> </w:t>
      </w:r>
      <w:r w:rsidRPr="00BA45FD">
        <w:rPr>
          <w:rFonts w:asciiTheme="minorHAnsi" w:hAnsiTheme="minorHAnsi"/>
          <w:sz w:val="24"/>
        </w:rPr>
        <w:t>premise</w:t>
      </w:r>
      <w:r w:rsidR="000E23FD">
        <w:rPr>
          <w:rFonts w:asciiTheme="minorHAnsi" w:hAnsiTheme="minorHAnsi"/>
          <w:sz w:val="24"/>
        </w:rPr>
        <w:t>s</w:t>
      </w:r>
      <w:r w:rsidRPr="00BA45FD">
        <w:rPr>
          <w:rFonts w:asciiTheme="minorHAnsi" w:hAnsiTheme="minorHAnsi"/>
          <w:sz w:val="24"/>
        </w:rPr>
        <w:t>.</w:t>
      </w:r>
    </w:p>
    <w:p w14:paraId="0201389F" w14:textId="77777777" w:rsidR="000E23FD" w:rsidRPr="00BA45FD" w:rsidRDefault="000E23FD">
      <w:pPr>
        <w:pStyle w:val="ListParagraph"/>
        <w:numPr>
          <w:ilvl w:val="0"/>
          <w:numId w:val="2"/>
        </w:numPr>
        <w:tabs>
          <w:tab w:val="left" w:pos="1181"/>
        </w:tabs>
        <w:spacing w:before="118"/>
        <w:ind w:right="609"/>
        <w:rPr>
          <w:rFonts w:asciiTheme="minorHAnsi" w:hAnsiTheme="minorHAnsi"/>
          <w:sz w:val="24"/>
        </w:rPr>
      </w:pPr>
      <w:r>
        <w:rPr>
          <w:rFonts w:asciiTheme="minorHAnsi" w:hAnsiTheme="minorHAnsi"/>
          <w:sz w:val="24"/>
        </w:rPr>
        <w:t>Classroom televisions are OK to use.  The Sanctuary audio-video system is only available through prior arrangement and can only be operated by an approved sound technician.</w:t>
      </w:r>
    </w:p>
    <w:p w14:paraId="020138A0" w14:textId="77777777" w:rsidR="000F224B" w:rsidRPr="00BA45FD" w:rsidRDefault="003D6670">
      <w:pPr>
        <w:pStyle w:val="ListParagraph"/>
        <w:numPr>
          <w:ilvl w:val="0"/>
          <w:numId w:val="2"/>
        </w:numPr>
        <w:tabs>
          <w:tab w:val="left" w:pos="1181"/>
        </w:tabs>
        <w:spacing w:before="121"/>
        <w:ind w:right="1186"/>
        <w:rPr>
          <w:rFonts w:asciiTheme="minorHAnsi" w:hAnsiTheme="minorHAnsi"/>
          <w:sz w:val="24"/>
        </w:rPr>
      </w:pPr>
      <w:r w:rsidRPr="00BA45FD">
        <w:rPr>
          <w:rFonts w:asciiTheme="minorHAnsi" w:hAnsiTheme="minorHAnsi"/>
          <w:sz w:val="24"/>
        </w:rPr>
        <w:t>Any person or group must sign the “Church Facility Reservation Request and Agreement” form prior to reservation of church</w:t>
      </w:r>
      <w:r w:rsidRPr="00BA45FD">
        <w:rPr>
          <w:rFonts w:asciiTheme="minorHAnsi" w:hAnsiTheme="minorHAnsi"/>
          <w:spacing w:val="-22"/>
          <w:sz w:val="24"/>
        </w:rPr>
        <w:t xml:space="preserve"> </w:t>
      </w:r>
      <w:r w:rsidRPr="00BA45FD">
        <w:rPr>
          <w:rFonts w:asciiTheme="minorHAnsi" w:hAnsiTheme="minorHAnsi"/>
          <w:sz w:val="24"/>
        </w:rPr>
        <w:t>facilities.</w:t>
      </w:r>
    </w:p>
    <w:p w14:paraId="020138A1" w14:textId="77777777" w:rsidR="000F224B" w:rsidRPr="00BA45FD" w:rsidRDefault="000F224B">
      <w:pPr>
        <w:pStyle w:val="BodyText"/>
        <w:rPr>
          <w:rFonts w:asciiTheme="minorHAnsi" w:hAnsiTheme="minorHAnsi"/>
          <w:sz w:val="15"/>
        </w:rPr>
      </w:pPr>
    </w:p>
    <w:p w14:paraId="020138A2" w14:textId="77777777" w:rsidR="000F224B" w:rsidRPr="00BA45FD" w:rsidRDefault="003D6670">
      <w:pPr>
        <w:pStyle w:val="Heading1"/>
        <w:rPr>
          <w:rFonts w:asciiTheme="minorHAnsi" w:hAnsiTheme="minorHAnsi"/>
        </w:rPr>
      </w:pPr>
      <w:r w:rsidRPr="00BA45FD">
        <w:rPr>
          <w:rFonts w:asciiTheme="minorHAnsi" w:hAnsiTheme="minorHAnsi"/>
        </w:rPr>
        <w:t>Insurance</w:t>
      </w:r>
    </w:p>
    <w:p w14:paraId="020138A3" w14:textId="77777777" w:rsidR="000F224B" w:rsidRPr="00BA45FD" w:rsidRDefault="000F224B">
      <w:pPr>
        <w:pStyle w:val="BodyText"/>
        <w:spacing w:before="10"/>
        <w:rPr>
          <w:rFonts w:asciiTheme="minorHAnsi" w:hAnsiTheme="minorHAnsi"/>
          <w:b/>
          <w:sz w:val="23"/>
        </w:rPr>
      </w:pPr>
    </w:p>
    <w:p w14:paraId="020138A4" w14:textId="43BB1CE4" w:rsidR="000F224B" w:rsidRPr="00BA45FD" w:rsidRDefault="003D6670">
      <w:pPr>
        <w:pStyle w:val="BodyText"/>
        <w:tabs>
          <w:tab w:val="left" w:pos="6873"/>
        </w:tabs>
        <w:ind w:left="100" w:right="187"/>
        <w:rPr>
          <w:rFonts w:asciiTheme="minorHAnsi" w:hAnsiTheme="minorHAnsi"/>
        </w:rPr>
      </w:pPr>
      <w:r w:rsidRPr="00BA45FD">
        <w:rPr>
          <w:rFonts w:asciiTheme="minorHAnsi" w:hAnsiTheme="minorHAnsi"/>
        </w:rPr>
        <w:t xml:space="preserve">For all non-church-sponsored events, </w:t>
      </w:r>
      <w:r w:rsidR="009D6010">
        <w:rPr>
          <w:rFonts w:asciiTheme="minorHAnsi" w:hAnsiTheme="minorHAnsi"/>
        </w:rPr>
        <w:t xml:space="preserve">The Pastor or official Designee may require </w:t>
      </w:r>
      <w:r w:rsidRPr="00BA45FD">
        <w:rPr>
          <w:rFonts w:asciiTheme="minorHAnsi" w:hAnsiTheme="minorHAnsi"/>
        </w:rPr>
        <w:t xml:space="preserve">the group or person using the facilities </w:t>
      </w:r>
      <w:r w:rsidR="009D6010">
        <w:rPr>
          <w:rFonts w:asciiTheme="minorHAnsi" w:hAnsiTheme="minorHAnsi"/>
        </w:rPr>
        <w:t>to</w:t>
      </w:r>
      <w:r w:rsidRPr="00BA45FD">
        <w:rPr>
          <w:rFonts w:asciiTheme="minorHAnsi" w:hAnsiTheme="minorHAnsi"/>
        </w:rPr>
        <w:t xml:space="preserve"> obtain liability insurance coverage in the amount of at</w:t>
      </w:r>
      <w:r w:rsidRPr="00BA45FD">
        <w:rPr>
          <w:rFonts w:asciiTheme="minorHAnsi" w:hAnsiTheme="minorHAnsi"/>
          <w:spacing w:val="-12"/>
        </w:rPr>
        <w:t xml:space="preserve"> </w:t>
      </w:r>
      <w:r w:rsidRPr="00BA45FD">
        <w:rPr>
          <w:rFonts w:asciiTheme="minorHAnsi" w:hAnsiTheme="minorHAnsi"/>
        </w:rPr>
        <w:t>least</w:t>
      </w:r>
      <w:r w:rsidRPr="00BA45FD">
        <w:rPr>
          <w:rFonts w:asciiTheme="minorHAnsi" w:hAnsiTheme="minorHAnsi"/>
          <w:spacing w:val="-1"/>
        </w:rPr>
        <w:t xml:space="preserve"> </w:t>
      </w:r>
      <w:r w:rsidRPr="00BA45FD">
        <w:rPr>
          <w:rFonts w:asciiTheme="minorHAnsi" w:hAnsiTheme="minorHAnsi"/>
        </w:rPr>
        <w:t>$</w:t>
      </w:r>
      <w:r w:rsidR="009D6010">
        <w:rPr>
          <w:rFonts w:asciiTheme="minorHAnsi" w:hAnsiTheme="minorHAnsi"/>
        </w:rPr>
        <w:t>__________</w:t>
      </w:r>
      <w:r w:rsidRPr="00BA45FD">
        <w:rPr>
          <w:rFonts w:asciiTheme="minorHAnsi" w:hAnsiTheme="minorHAnsi"/>
        </w:rPr>
        <w:t>.  The user must also</w:t>
      </w:r>
      <w:r w:rsidRPr="00BA45FD">
        <w:rPr>
          <w:rFonts w:asciiTheme="minorHAnsi" w:hAnsiTheme="minorHAnsi"/>
          <w:spacing w:val="-11"/>
        </w:rPr>
        <w:t xml:space="preserve"> </w:t>
      </w:r>
      <w:r w:rsidRPr="00BA45FD">
        <w:rPr>
          <w:rFonts w:asciiTheme="minorHAnsi" w:hAnsiTheme="minorHAnsi"/>
        </w:rPr>
        <w:t>sign</w:t>
      </w:r>
      <w:r w:rsidRPr="00BA45FD">
        <w:rPr>
          <w:rFonts w:asciiTheme="minorHAnsi" w:hAnsiTheme="minorHAnsi"/>
          <w:spacing w:val="-2"/>
        </w:rPr>
        <w:t xml:space="preserve"> </w:t>
      </w:r>
      <w:r w:rsidRPr="00BA45FD">
        <w:rPr>
          <w:rFonts w:asciiTheme="minorHAnsi" w:hAnsiTheme="minorHAnsi"/>
        </w:rPr>
        <w:t xml:space="preserve">a “Facility Use and </w:t>
      </w:r>
      <w:r w:rsidR="009D6010">
        <w:rPr>
          <w:rFonts w:asciiTheme="minorHAnsi" w:hAnsiTheme="minorHAnsi"/>
        </w:rPr>
        <w:t xml:space="preserve">a </w:t>
      </w:r>
      <w:r w:rsidRPr="00BA45FD">
        <w:rPr>
          <w:rFonts w:asciiTheme="minorHAnsi" w:hAnsiTheme="minorHAnsi"/>
        </w:rPr>
        <w:t>Hold Harmless</w:t>
      </w:r>
      <w:r w:rsidRPr="00BA45FD">
        <w:rPr>
          <w:rFonts w:asciiTheme="minorHAnsi" w:hAnsiTheme="minorHAnsi"/>
          <w:spacing w:val="-21"/>
        </w:rPr>
        <w:t xml:space="preserve"> </w:t>
      </w:r>
      <w:r w:rsidRPr="00BA45FD">
        <w:rPr>
          <w:rFonts w:asciiTheme="minorHAnsi" w:hAnsiTheme="minorHAnsi"/>
        </w:rPr>
        <w:t>Agreement</w:t>
      </w:r>
      <w:r w:rsidR="00CA23C6">
        <w:rPr>
          <w:rFonts w:asciiTheme="minorHAnsi" w:hAnsiTheme="minorHAnsi"/>
        </w:rPr>
        <w:t xml:space="preserve">” </w:t>
      </w:r>
      <w:r w:rsidR="00C0316C">
        <w:rPr>
          <w:rFonts w:asciiTheme="minorHAnsi" w:hAnsiTheme="minorHAnsi"/>
        </w:rPr>
        <w:t>This is required by the churches insurance policy and is not meant to discourage use of the church facility.</w:t>
      </w:r>
    </w:p>
    <w:p w14:paraId="020138A5" w14:textId="77777777" w:rsidR="000F224B" w:rsidRDefault="000F224B">
      <w:pPr>
        <w:rPr>
          <w:rFonts w:asciiTheme="minorHAnsi" w:hAnsiTheme="minorHAnsi"/>
        </w:rPr>
      </w:pPr>
    </w:p>
    <w:p w14:paraId="020138A7" w14:textId="6868F1A2" w:rsidR="00046000" w:rsidRPr="008F3329" w:rsidRDefault="004F498C" w:rsidP="00046000">
      <w:pPr>
        <w:pStyle w:val="NoSpacing"/>
        <w:jc w:val="center"/>
        <w:rPr>
          <w:rFonts w:asciiTheme="minorHAnsi" w:hAnsiTheme="minorHAnsi"/>
          <w:b/>
          <w:sz w:val="32"/>
          <w:szCs w:val="32"/>
        </w:rPr>
      </w:pPr>
      <w:r>
        <w:rPr>
          <w:rFonts w:asciiTheme="minorHAnsi" w:hAnsiTheme="minorHAnsi"/>
          <w:b/>
          <w:sz w:val="32"/>
          <w:szCs w:val="32"/>
        </w:rPr>
        <w:lastRenderedPageBreak/>
        <w:t>Grace Community Baptist Church</w:t>
      </w:r>
      <w:r w:rsidR="00046000" w:rsidRPr="008F3329">
        <w:rPr>
          <w:rFonts w:asciiTheme="minorHAnsi" w:hAnsiTheme="minorHAnsi"/>
          <w:b/>
          <w:sz w:val="32"/>
          <w:szCs w:val="32"/>
        </w:rPr>
        <w:t xml:space="preserve"> </w:t>
      </w:r>
      <w:r>
        <w:rPr>
          <w:rFonts w:asciiTheme="minorHAnsi" w:hAnsiTheme="minorHAnsi"/>
          <w:b/>
          <w:sz w:val="32"/>
          <w:szCs w:val="32"/>
        </w:rPr>
        <w:t>Statement of Faith</w:t>
      </w:r>
    </w:p>
    <w:p w14:paraId="020138A8" w14:textId="77777777" w:rsidR="00046000" w:rsidRPr="008F3329" w:rsidRDefault="00046000" w:rsidP="00046000">
      <w:pPr>
        <w:pStyle w:val="NoSpacing"/>
        <w:jc w:val="center"/>
        <w:rPr>
          <w:rFonts w:asciiTheme="minorHAnsi" w:hAnsiTheme="minorHAnsi"/>
          <w:b/>
          <w:sz w:val="32"/>
          <w:szCs w:val="32"/>
        </w:rPr>
      </w:pPr>
    </w:p>
    <w:p w14:paraId="020138A9"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The Word of God</w:t>
      </w:r>
    </w:p>
    <w:p w14:paraId="020138AA" w14:textId="77777777" w:rsidR="00046000" w:rsidRPr="008F3329" w:rsidRDefault="00046000" w:rsidP="008F3329">
      <w:pPr>
        <w:pStyle w:val="NoSpacing"/>
        <w:ind w:left="630" w:hanging="630"/>
        <w:rPr>
          <w:rFonts w:asciiTheme="minorHAnsi" w:hAnsiTheme="minorHAnsi"/>
          <w:szCs w:val="24"/>
        </w:rPr>
      </w:pPr>
      <w:r w:rsidRPr="008F3329">
        <w:rPr>
          <w:rFonts w:asciiTheme="minorHAnsi" w:hAnsiTheme="minorHAnsi"/>
          <w:sz w:val="24"/>
          <w:szCs w:val="24"/>
        </w:rPr>
        <w:tab/>
      </w:r>
      <w:r w:rsidRPr="008F3329">
        <w:rPr>
          <w:rFonts w:asciiTheme="minorHAnsi" w:hAnsiTheme="minorHAnsi"/>
          <w:szCs w:val="24"/>
        </w:rPr>
        <w:t xml:space="preserve">We believe the Scriptures of the Old and New Testaments are the inspired Word of God, </w:t>
      </w:r>
    </w:p>
    <w:p w14:paraId="020138AB"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inerrant in the original writings, complete as the revelation of God’s will for salvation, </w:t>
      </w:r>
    </w:p>
    <w:p w14:paraId="020138AC"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and the supreme and final authority in all matters to which they speak.</w:t>
      </w:r>
    </w:p>
    <w:p w14:paraId="020138AD" w14:textId="77777777" w:rsidR="008F3329" w:rsidRDefault="008F3329" w:rsidP="00046000">
      <w:pPr>
        <w:pStyle w:val="NoSpacing"/>
        <w:rPr>
          <w:rFonts w:asciiTheme="minorHAnsi" w:hAnsiTheme="minorHAnsi"/>
          <w:sz w:val="24"/>
          <w:szCs w:val="24"/>
        </w:rPr>
      </w:pPr>
    </w:p>
    <w:p w14:paraId="020138AE"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The Trinity</w:t>
      </w:r>
    </w:p>
    <w:p w14:paraId="020138AF" w14:textId="229EEE74" w:rsidR="00046000" w:rsidRPr="008F3329" w:rsidRDefault="00046000" w:rsidP="004F498C">
      <w:pPr>
        <w:pStyle w:val="NoSpacing"/>
        <w:ind w:left="630"/>
        <w:rPr>
          <w:rFonts w:asciiTheme="minorHAnsi" w:hAnsiTheme="minorHAnsi"/>
          <w:szCs w:val="24"/>
        </w:rPr>
      </w:pPr>
      <w:r w:rsidRPr="008F3329">
        <w:rPr>
          <w:rFonts w:asciiTheme="minorHAnsi" w:hAnsiTheme="minorHAnsi"/>
          <w:szCs w:val="24"/>
        </w:rPr>
        <w:t xml:space="preserve">We believe in one God, </w:t>
      </w:r>
      <w:proofErr w:type="gramStart"/>
      <w:r w:rsidRPr="008F3329">
        <w:rPr>
          <w:rFonts w:asciiTheme="minorHAnsi" w:hAnsiTheme="minorHAnsi"/>
          <w:szCs w:val="24"/>
        </w:rPr>
        <w:t>creator</w:t>
      </w:r>
      <w:proofErr w:type="gramEnd"/>
      <w:r w:rsidRPr="008F3329">
        <w:rPr>
          <w:rFonts w:asciiTheme="minorHAnsi" w:hAnsiTheme="minorHAnsi"/>
          <w:szCs w:val="24"/>
        </w:rPr>
        <w:t xml:space="preserve"> and sustainer of all things, eternally existing in three </w:t>
      </w:r>
    </w:p>
    <w:p w14:paraId="055E83B1" w14:textId="77777777" w:rsidR="004F498C" w:rsidRDefault="00046000" w:rsidP="004F498C">
      <w:pPr>
        <w:pStyle w:val="NoSpacing"/>
        <w:rPr>
          <w:rFonts w:asciiTheme="minorHAnsi" w:hAnsiTheme="minorHAnsi"/>
          <w:szCs w:val="24"/>
        </w:rPr>
      </w:pPr>
      <w:r w:rsidRPr="008F3329">
        <w:rPr>
          <w:rFonts w:asciiTheme="minorHAnsi" w:hAnsiTheme="minorHAnsi"/>
          <w:szCs w:val="24"/>
        </w:rPr>
        <w:t xml:space="preserve">             persons, Father, Son, and Holy Spirit; that these are equal in every divine perfection and</w:t>
      </w:r>
    </w:p>
    <w:p w14:paraId="020138B1" w14:textId="544F683B" w:rsidR="00046000" w:rsidRPr="004F498C" w:rsidRDefault="00046000" w:rsidP="004F498C">
      <w:pPr>
        <w:pStyle w:val="NoSpacing"/>
        <w:ind w:firstLine="630"/>
        <w:rPr>
          <w:rFonts w:asciiTheme="minorHAnsi" w:hAnsiTheme="minorHAnsi"/>
          <w:szCs w:val="24"/>
        </w:rPr>
      </w:pPr>
      <w:r w:rsidRPr="008F3329">
        <w:rPr>
          <w:rFonts w:asciiTheme="minorHAnsi" w:hAnsiTheme="minorHAnsi"/>
          <w:szCs w:val="24"/>
        </w:rPr>
        <w:t>that they execute distinct but harmonious offices in the wo</w:t>
      </w:r>
      <w:r w:rsidR="008F3329" w:rsidRPr="008F3329">
        <w:rPr>
          <w:rFonts w:asciiTheme="minorHAnsi" w:hAnsiTheme="minorHAnsi"/>
          <w:szCs w:val="24"/>
        </w:rPr>
        <w:t>rk of creation, providence, and</w:t>
      </w:r>
      <w:r w:rsidRPr="008F3329">
        <w:rPr>
          <w:rFonts w:asciiTheme="minorHAnsi" w:hAnsiTheme="minorHAnsi"/>
          <w:b/>
          <w:szCs w:val="24"/>
        </w:rPr>
        <w:t xml:space="preserve"> </w:t>
      </w:r>
      <w:r w:rsidRPr="008F3329">
        <w:rPr>
          <w:rFonts w:asciiTheme="minorHAnsi" w:hAnsiTheme="minorHAnsi"/>
          <w:szCs w:val="24"/>
        </w:rPr>
        <w:t>redemption.</w:t>
      </w:r>
    </w:p>
    <w:p w14:paraId="020138B2" w14:textId="77777777" w:rsidR="00046000" w:rsidRPr="008F3329" w:rsidRDefault="00046000" w:rsidP="00046000">
      <w:pPr>
        <w:pStyle w:val="NoSpacing"/>
        <w:rPr>
          <w:rFonts w:asciiTheme="minorHAnsi" w:hAnsiTheme="minorHAnsi"/>
          <w:sz w:val="24"/>
          <w:szCs w:val="24"/>
        </w:rPr>
      </w:pPr>
    </w:p>
    <w:p w14:paraId="020138B3"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God the Father</w:t>
      </w:r>
    </w:p>
    <w:p w14:paraId="020138B7" w14:textId="498121BA" w:rsidR="00046000" w:rsidRPr="008F3329" w:rsidRDefault="00046000" w:rsidP="004F498C">
      <w:pPr>
        <w:pStyle w:val="NoSpacing"/>
        <w:ind w:left="630"/>
        <w:rPr>
          <w:rFonts w:asciiTheme="minorHAnsi" w:hAnsiTheme="minorHAnsi"/>
          <w:szCs w:val="24"/>
        </w:rPr>
      </w:pPr>
      <w:r w:rsidRPr="008F3329">
        <w:rPr>
          <w:rFonts w:asciiTheme="minorHAnsi" w:hAnsiTheme="minorHAnsi"/>
          <w:szCs w:val="24"/>
        </w:rPr>
        <w:t xml:space="preserve">We believe in God the Father, an infinite, personal Spirit, perfect in holiness, </w:t>
      </w:r>
      <w:proofErr w:type="gramStart"/>
      <w:r w:rsidRPr="008F3329">
        <w:rPr>
          <w:rFonts w:asciiTheme="minorHAnsi" w:hAnsiTheme="minorHAnsi"/>
          <w:szCs w:val="24"/>
        </w:rPr>
        <w:t>wisdom,  power</w:t>
      </w:r>
      <w:proofErr w:type="gramEnd"/>
      <w:r w:rsidRPr="008F3329">
        <w:rPr>
          <w:rFonts w:asciiTheme="minorHAnsi" w:hAnsiTheme="minorHAnsi"/>
          <w:szCs w:val="24"/>
        </w:rPr>
        <w:t>, and love.  We believe He concerns Himself mercifully in the affairs of men, that He hears and answers prayer, and that He saves from sin and death all who come to Him through Jesus Christ.</w:t>
      </w:r>
    </w:p>
    <w:p w14:paraId="020138B8" w14:textId="77777777" w:rsidR="00046000" w:rsidRPr="008F3329" w:rsidRDefault="00046000" w:rsidP="00046000">
      <w:pPr>
        <w:pStyle w:val="NoSpacing"/>
        <w:rPr>
          <w:rFonts w:asciiTheme="minorHAnsi" w:hAnsiTheme="minorHAnsi"/>
          <w:sz w:val="24"/>
          <w:szCs w:val="24"/>
        </w:rPr>
      </w:pPr>
    </w:p>
    <w:p w14:paraId="020138B9"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Jesus Christ</w:t>
      </w:r>
    </w:p>
    <w:p w14:paraId="020138C0" w14:textId="1F1BC5E5" w:rsidR="00046000" w:rsidRPr="008F3329" w:rsidRDefault="00046000" w:rsidP="004F498C">
      <w:pPr>
        <w:pStyle w:val="NoSpacing"/>
        <w:ind w:left="720"/>
        <w:rPr>
          <w:rFonts w:asciiTheme="minorHAnsi" w:hAnsiTheme="minorHAnsi"/>
          <w:szCs w:val="24"/>
        </w:rPr>
      </w:pPr>
      <w:r w:rsidRPr="008F3329">
        <w:rPr>
          <w:rFonts w:asciiTheme="minorHAnsi" w:hAnsiTheme="minorHAnsi"/>
          <w:szCs w:val="24"/>
        </w:rPr>
        <w:t>We believe that Jesus Christ is God’s eternal Son, and has precisely the same nature,</w:t>
      </w:r>
      <w:r w:rsidR="004F498C">
        <w:rPr>
          <w:rFonts w:asciiTheme="minorHAnsi" w:hAnsiTheme="minorHAnsi"/>
          <w:szCs w:val="24"/>
        </w:rPr>
        <w:t xml:space="preserve"> a</w:t>
      </w:r>
      <w:r w:rsidRPr="008F3329">
        <w:rPr>
          <w:rFonts w:asciiTheme="minorHAnsi" w:hAnsiTheme="minorHAnsi"/>
          <w:szCs w:val="24"/>
        </w:rPr>
        <w:t>ttributes and perfections as God the Father and God the Holy Spirit.  We believe further that He is not only true God, but true man, conceived by the Holy Spirit and born</w:t>
      </w:r>
      <w:r w:rsidR="004F498C">
        <w:rPr>
          <w:rFonts w:asciiTheme="minorHAnsi" w:hAnsiTheme="minorHAnsi"/>
          <w:szCs w:val="24"/>
        </w:rPr>
        <w:t xml:space="preserve"> </w:t>
      </w:r>
      <w:r w:rsidRPr="008F3329">
        <w:rPr>
          <w:rFonts w:asciiTheme="minorHAnsi" w:hAnsiTheme="minorHAnsi"/>
          <w:szCs w:val="24"/>
        </w:rPr>
        <w:t xml:space="preserve">of the virgin Mary.  We also believe in His sinless life, His substitutionary atonement, His bodily resurrection from the dead, His ascension into heaven, His priestly intercession on behalf of His people, and </w:t>
      </w:r>
      <w:proofErr w:type="gramStart"/>
      <w:r w:rsidRPr="008F3329">
        <w:rPr>
          <w:rFonts w:asciiTheme="minorHAnsi" w:hAnsiTheme="minorHAnsi"/>
          <w:szCs w:val="24"/>
        </w:rPr>
        <w:t>His</w:t>
      </w:r>
      <w:proofErr w:type="gramEnd"/>
      <w:r w:rsidRPr="008F3329">
        <w:rPr>
          <w:rFonts w:asciiTheme="minorHAnsi" w:hAnsiTheme="minorHAnsi"/>
          <w:szCs w:val="24"/>
        </w:rPr>
        <w:t xml:space="preserve"> personal, imminent return from heaven.</w:t>
      </w:r>
    </w:p>
    <w:p w14:paraId="020138C1"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 xml:space="preserve">     </w:t>
      </w:r>
    </w:p>
    <w:p w14:paraId="020138C2"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Holy Spirit</w:t>
      </w:r>
    </w:p>
    <w:p w14:paraId="020138C6" w14:textId="0AC004BF" w:rsidR="00046000" w:rsidRPr="008F3329" w:rsidRDefault="00046000" w:rsidP="004F498C">
      <w:pPr>
        <w:pStyle w:val="NoSpacing"/>
        <w:ind w:left="720"/>
        <w:rPr>
          <w:rFonts w:asciiTheme="minorHAnsi" w:hAnsiTheme="minorHAnsi"/>
          <w:szCs w:val="24"/>
        </w:rPr>
      </w:pPr>
      <w:r w:rsidRPr="008F3329">
        <w:rPr>
          <w:rFonts w:asciiTheme="minorHAnsi" w:hAnsiTheme="minorHAnsi"/>
          <w:szCs w:val="24"/>
        </w:rPr>
        <w:t xml:space="preserve">We believe in the Holy Spirit, His personality, and His work in regeneration, sanctification, and preservation.  His ministry is to glorify the Lord Jesus </w:t>
      </w:r>
      <w:proofErr w:type="gramStart"/>
      <w:r w:rsidRPr="008F3329">
        <w:rPr>
          <w:rFonts w:asciiTheme="minorHAnsi" w:hAnsiTheme="minorHAnsi"/>
          <w:szCs w:val="24"/>
        </w:rPr>
        <w:t>Christ, and</w:t>
      </w:r>
      <w:proofErr w:type="gramEnd"/>
      <w:r w:rsidRPr="008F3329">
        <w:rPr>
          <w:rFonts w:asciiTheme="minorHAnsi" w:hAnsiTheme="minorHAnsi"/>
          <w:szCs w:val="24"/>
        </w:rPr>
        <w:t xml:space="preserve"> implement Christ’s work of redeeming the lost and empowering the believer for godly living and service.</w:t>
      </w:r>
    </w:p>
    <w:p w14:paraId="020138C7" w14:textId="77777777" w:rsidR="00046000" w:rsidRPr="008F3329" w:rsidRDefault="00046000" w:rsidP="00046000">
      <w:pPr>
        <w:pStyle w:val="NoSpacing"/>
        <w:rPr>
          <w:rFonts w:asciiTheme="minorHAnsi" w:hAnsiTheme="minorHAnsi"/>
          <w:sz w:val="24"/>
          <w:szCs w:val="24"/>
        </w:rPr>
      </w:pPr>
    </w:p>
    <w:p w14:paraId="020138C8"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Man</w:t>
      </w:r>
    </w:p>
    <w:p w14:paraId="020138CC" w14:textId="15DDB5F9" w:rsidR="00046000" w:rsidRPr="008F3329" w:rsidRDefault="00046000" w:rsidP="004F498C">
      <w:pPr>
        <w:pStyle w:val="NoSpacing"/>
        <w:ind w:left="720"/>
        <w:rPr>
          <w:rFonts w:asciiTheme="minorHAnsi" w:hAnsiTheme="minorHAnsi"/>
          <w:szCs w:val="24"/>
        </w:rPr>
      </w:pPr>
      <w:r w:rsidRPr="008F3329">
        <w:rPr>
          <w:rFonts w:asciiTheme="minorHAnsi" w:hAnsiTheme="minorHAnsi"/>
          <w:szCs w:val="24"/>
        </w:rPr>
        <w:t>We believe God created man, male and female, in the image of God and free from sin</w:t>
      </w:r>
      <w:r w:rsidR="004F498C">
        <w:rPr>
          <w:rFonts w:asciiTheme="minorHAnsi" w:hAnsiTheme="minorHAnsi"/>
          <w:szCs w:val="24"/>
        </w:rPr>
        <w:t xml:space="preserve">.  </w:t>
      </w:r>
      <w:r w:rsidRPr="008F3329">
        <w:rPr>
          <w:rFonts w:asciiTheme="minorHAnsi" w:hAnsiTheme="minorHAnsi"/>
          <w:szCs w:val="24"/>
        </w:rPr>
        <w:t xml:space="preserve">We further believe man is a sinner by nature and choice and is therefore spiritually dead. </w:t>
      </w:r>
      <w:r w:rsidR="004F498C">
        <w:rPr>
          <w:rFonts w:asciiTheme="minorHAnsi" w:hAnsiTheme="minorHAnsi"/>
          <w:szCs w:val="24"/>
        </w:rPr>
        <w:t xml:space="preserve"> </w:t>
      </w:r>
      <w:r w:rsidRPr="008F3329">
        <w:rPr>
          <w:rFonts w:asciiTheme="minorHAnsi" w:hAnsiTheme="minorHAnsi"/>
          <w:szCs w:val="24"/>
        </w:rPr>
        <w:t>We also believe that those who repent of sin and trust Jesus Christ as Savior are</w:t>
      </w:r>
      <w:r w:rsidR="004F498C">
        <w:rPr>
          <w:rFonts w:asciiTheme="minorHAnsi" w:hAnsiTheme="minorHAnsi"/>
          <w:szCs w:val="24"/>
        </w:rPr>
        <w:t xml:space="preserve"> </w:t>
      </w:r>
      <w:r w:rsidRPr="008F3329">
        <w:rPr>
          <w:rFonts w:asciiTheme="minorHAnsi" w:hAnsiTheme="minorHAnsi"/>
          <w:szCs w:val="24"/>
        </w:rPr>
        <w:t>regenerated by the Holy Spirit.</w:t>
      </w:r>
    </w:p>
    <w:p w14:paraId="020138CD" w14:textId="77777777" w:rsidR="00046000" w:rsidRPr="008F3329" w:rsidRDefault="00046000" w:rsidP="00046000">
      <w:pPr>
        <w:pStyle w:val="NoSpacing"/>
        <w:rPr>
          <w:rFonts w:asciiTheme="minorHAnsi" w:hAnsiTheme="minorHAnsi"/>
          <w:sz w:val="24"/>
          <w:szCs w:val="24"/>
        </w:rPr>
      </w:pPr>
    </w:p>
    <w:p w14:paraId="020138CE"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Salvation</w:t>
      </w:r>
    </w:p>
    <w:p w14:paraId="020138D3" w14:textId="6067C4CE" w:rsidR="00046000" w:rsidRPr="008F3329" w:rsidRDefault="00046000" w:rsidP="004F498C">
      <w:pPr>
        <w:pStyle w:val="NoSpacing"/>
        <w:ind w:left="720"/>
        <w:rPr>
          <w:rFonts w:asciiTheme="minorHAnsi" w:hAnsiTheme="minorHAnsi"/>
          <w:szCs w:val="24"/>
        </w:rPr>
      </w:pPr>
      <w:r w:rsidRPr="008F3329">
        <w:rPr>
          <w:rFonts w:asciiTheme="minorHAnsi" w:hAnsiTheme="minorHAnsi"/>
          <w:szCs w:val="24"/>
        </w:rPr>
        <w:t>We believe in salvation by grace through faith in Jesus Christ.  We further believe that</w:t>
      </w:r>
      <w:r w:rsidR="004F498C">
        <w:rPr>
          <w:rFonts w:asciiTheme="minorHAnsi" w:hAnsiTheme="minorHAnsi"/>
          <w:szCs w:val="24"/>
        </w:rPr>
        <w:t xml:space="preserve"> </w:t>
      </w:r>
      <w:r w:rsidRPr="008F3329">
        <w:rPr>
          <w:rFonts w:asciiTheme="minorHAnsi" w:hAnsiTheme="minorHAnsi"/>
          <w:szCs w:val="24"/>
        </w:rPr>
        <w:t xml:space="preserve">this salvation is based upon the sovereign grace of God, and was purchased by Christ on the cross, and is received by man through faith, apart from any human merit, works, or </w:t>
      </w:r>
      <w:r w:rsidR="004F498C">
        <w:rPr>
          <w:rFonts w:asciiTheme="minorHAnsi" w:hAnsiTheme="minorHAnsi"/>
          <w:szCs w:val="24"/>
        </w:rPr>
        <w:t>r</w:t>
      </w:r>
      <w:r w:rsidRPr="008F3329">
        <w:rPr>
          <w:rFonts w:asciiTheme="minorHAnsi" w:hAnsiTheme="minorHAnsi"/>
          <w:szCs w:val="24"/>
        </w:rPr>
        <w:t>ituals.  We further believe salvation results in righteous living, good works, and proper social concern.</w:t>
      </w:r>
    </w:p>
    <w:p w14:paraId="05BB3E84" w14:textId="77777777" w:rsidR="004F498C" w:rsidRDefault="004F498C" w:rsidP="00046000">
      <w:pPr>
        <w:pStyle w:val="NoSpacing"/>
        <w:rPr>
          <w:rFonts w:asciiTheme="minorHAnsi" w:hAnsiTheme="minorHAnsi"/>
          <w:sz w:val="24"/>
          <w:szCs w:val="24"/>
        </w:rPr>
      </w:pPr>
    </w:p>
    <w:p w14:paraId="020138D5" w14:textId="07F60F72"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The Church</w:t>
      </w:r>
    </w:p>
    <w:p w14:paraId="020138D6" w14:textId="7B88424E" w:rsidR="00046000" w:rsidRPr="008F3329" w:rsidRDefault="00046000" w:rsidP="004F498C">
      <w:pPr>
        <w:pStyle w:val="NoSpacing"/>
        <w:ind w:firstLine="630"/>
        <w:rPr>
          <w:rFonts w:asciiTheme="minorHAnsi" w:hAnsiTheme="minorHAnsi"/>
          <w:szCs w:val="24"/>
        </w:rPr>
      </w:pPr>
      <w:r w:rsidRPr="008F3329">
        <w:rPr>
          <w:rFonts w:asciiTheme="minorHAnsi" w:hAnsiTheme="minorHAnsi"/>
          <w:szCs w:val="24"/>
        </w:rPr>
        <w:t xml:space="preserve">We believe that the Church is the spiritual body of which Christ is the head.  We believe </w:t>
      </w:r>
    </w:p>
    <w:p w14:paraId="020138D7"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lastRenderedPageBreak/>
        <w:t xml:space="preserve">             that the true Church is composed of all persons who through saving faith in Jesus Christ    </w:t>
      </w:r>
    </w:p>
    <w:p w14:paraId="020138D8"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have been regenerated by the Holy Spirit.  We believe that this body expresses itself in </w:t>
      </w:r>
    </w:p>
    <w:p w14:paraId="020138D9"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local assemblies whose members have been baptized upon credible confession of faith </w:t>
      </w:r>
    </w:p>
    <w:p w14:paraId="020138DA"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and have associated themselves for worship, for instruction, for evangelism and for </w:t>
      </w:r>
    </w:p>
    <w:p w14:paraId="020138DB"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service.  We believe the ordinances of the local church are believer’s baptism by </w:t>
      </w:r>
    </w:p>
    <w:p w14:paraId="020138DC"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immersion and the Lord’s Supper.  We also believe in the interdependence of local </w:t>
      </w:r>
    </w:p>
    <w:p w14:paraId="020138DD"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churches and the mutual submission of believers to each other in love.</w:t>
      </w:r>
    </w:p>
    <w:p w14:paraId="020138DE" w14:textId="77777777" w:rsidR="00046000" w:rsidRPr="008F3329" w:rsidRDefault="00046000" w:rsidP="00046000">
      <w:pPr>
        <w:pStyle w:val="NoSpacing"/>
        <w:rPr>
          <w:rFonts w:asciiTheme="minorHAnsi" w:hAnsiTheme="minorHAnsi"/>
          <w:sz w:val="24"/>
          <w:szCs w:val="24"/>
        </w:rPr>
      </w:pPr>
    </w:p>
    <w:p w14:paraId="020138DF"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Separation of Church and State</w:t>
      </w:r>
    </w:p>
    <w:p w14:paraId="020138E0" w14:textId="2D3B657B" w:rsidR="00046000" w:rsidRPr="008F3329" w:rsidRDefault="00046000" w:rsidP="004F498C">
      <w:pPr>
        <w:pStyle w:val="NoSpacing"/>
        <w:ind w:firstLine="630"/>
        <w:rPr>
          <w:rFonts w:asciiTheme="minorHAnsi" w:hAnsiTheme="minorHAnsi"/>
          <w:szCs w:val="24"/>
        </w:rPr>
      </w:pPr>
      <w:r w:rsidRPr="008F3329">
        <w:rPr>
          <w:rFonts w:asciiTheme="minorHAnsi" w:hAnsiTheme="minorHAnsi"/>
          <w:szCs w:val="24"/>
        </w:rPr>
        <w:t>We believe that each local church is self-governing in function, and must be free from</w:t>
      </w:r>
    </w:p>
    <w:p w14:paraId="020138E1"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interference by any ecclesiastical or political authority.  We further believe that every </w:t>
      </w:r>
    </w:p>
    <w:p w14:paraId="020138E2"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w:t>
      </w:r>
      <w:proofErr w:type="gramStart"/>
      <w:r w:rsidRPr="008F3329">
        <w:rPr>
          <w:rFonts w:asciiTheme="minorHAnsi" w:hAnsiTheme="minorHAnsi"/>
          <w:szCs w:val="24"/>
        </w:rPr>
        <w:t>human  being</w:t>
      </w:r>
      <w:proofErr w:type="gramEnd"/>
      <w:r w:rsidRPr="008F3329">
        <w:rPr>
          <w:rFonts w:asciiTheme="minorHAnsi" w:hAnsiTheme="minorHAnsi"/>
          <w:szCs w:val="24"/>
        </w:rPr>
        <w:t xml:space="preserve"> is directly responsible to God in matters of faith and life, and that each</w:t>
      </w:r>
    </w:p>
    <w:p w14:paraId="020138E3" w14:textId="77777777" w:rsidR="00046000" w:rsidRPr="008F3329" w:rsidRDefault="00046000" w:rsidP="00046000">
      <w:pPr>
        <w:pStyle w:val="NoSpacing"/>
        <w:rPr>
          <w:rFonts w:asciiTheme="minorHAnsi" w:hAnsiTheme="minorHAnsi"/>
          <w:szCs w:val="24"/>
        </w:rPr>
      </w:pPr>
      <w:r w:rsidRPr="008F3329">
        <w:rPr>
          <w:rFonts w:asciiTheme="minorHAnsi" w:hAnsiTheme="minorHAnsi"/>
          <w:szCs w:val="24"/>
        </w:rPr>
        <w:t xml:space="preserve">             should be free to worship God according to the dictates of his conscience.</w:t>
      </w:r>
    </w:p>
    <w:p w14:paraId="020138E4" w14:textId="77777777" w:rsidR="00046000" w:rsidRPr="008F3329" w:rsidRDefault="00046000" w:rsidP="00046000">
      <w:pPr>
        <w:pStyle w:val="NoSpacing"/>
        <w:rPr>
          <w:rFonts w:asciiTheme="minorHAnsi" w:hAnsiTheme="minorHAnsi"/>
          <w:sz w:val="24"/>
          <w:szCs w:val="24"/>
        </w:rPr>
      </w:pPr>
    </w:p>
    <w:p w14:paraId="020138E5"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Christian Conduct</w:t>
      </w:r>
    </w:p>
    <w:p w14:paraId="020138E6" w14:textId="77777777" w:rsidR="00046000" w:rsidRPr="008F3329" w:rsidRDefault="00046000" w:rsidP="004F498C">
      <w:pPr>
        <w:pStyle w:val="NoSpacing"/>
        <w:ind w:left="630" w:hanging="630"/>
        <w:rPr>
          <w:rFonts w:asciiTheme="minorHAnsi" w:hAnsiTheme="minorHAnsi"/>
        </w:rPr>
      </w:pPr>
      <w:r w:rsidRPr="008F3329">
        <w:rPr>
          <w:rFonts w:asciiTheme="minorHAnsi" w:hAnsiTheme="minorHAnsi"/>
          <w:sz w:val="24"/>
          <w:szCs w:val="24"/>
        </w:rPr>
        <w:tab/>
      </w:r>
      <w:r w:rsidRPr="008F3329">
        <w:rPr>
          <w:rFonts w:asciiTheme="minorHAnsi" w:hAnsiTheme="minorHAnsi"/>
        </w:rPr>
        <w:t xml:space="preserve">We believe that the supreme task of every believer is to glorify God in his life; that his </w:t>
      </w:r>
    </w:p>
    <w:p w14:paraId="020138E9" w14:textId="41376B33" w:rsidR="00046000" w:rsidRPr="008F3329" w:rsidRDefault="00046000" w:rsidP="004F498C">
      <w:pPr>
        <w:pStyle w:val="NoSpacing"/>
        <w:ind w:left="630" w:hanging="630"/>
        <w:rPr>
          <w:rFonts w:asciiTheme="minorHAnsi" w:hAnsiTheme="minorHAnsi"/>
        </w:rPr>
      </w:pPr>
      <w:r w:rsidRPr="008F3329">
        <w:rPr>
          <w:rFonts w:asciiTheme="minorHAnsi" w:hAnsiTheme="minorHAnsi"/>
        </w:rPr>
        <w:t xml:space="preserve">            </w:t>
      </w:r>
      <w:r w:rsidR="008F3329">
        <w:rPr>
          <w:rFonts w:asciiTheme="minorHAnsi" w:hAnsiTheme="minorHAnsi"/>
        </w:rPr>
        <w:t xml:space="preserve"> </w:t>
      </w:r>
      <w:r w:rsidRPr="008F3329">
        <w:rPr>
          <w:rFonts w:asciiTheme="minorHAnsi" w:hAnsiTheme="minorHAnsi"/>
        </w:rPr>
        <w:t>conduct should be blameless before the world; that he should be a faithful steward of his             possessions; and that he should seek to realize for himself the full stature of maturity in              Christ.</w:t>
      </w:r>
    </w:p>
    <w:p w14:paraId="020138EA" w14:textId="77777777" w:rsidR="00046000" w:rsidRPr="008F3329" w:rsidRDefault="00046000" w:rsidP="00046000">
      <w:pPr>
        <w:pStyle w:val="NoSpacing"/>
        <w:rPr>
          <w:rFonts w:asciiTheme="minorHAnsi" w:hAnsiTheme="minorHAnsi"/>
        </w:rPr>
      </w:pPr>
    </w:p>
    <w:p w14:paraId="020138EB" w14:textId="657BEDEA" w:rsidR="00046000" w:rsidRPr="008F3329" w:rsidRDefault="00046000" w:rsidP="004F498C">
      <w:pPr>
        <w:ind w:left="630"/>
        <w:rPr>
          <w:rFonts w:asciiTheme="minorHAnsi" w:hAnsiTheme="minorHAnsi"/>
        </w:rPr>
      </w:pPr>
      <w:r w:rsidRPr="008F3329">
        <w:rPr>
          <w:rFonts w:asciiTheme="minorHAnsi" w:hAnsiTheme="minorHAnsi"/>
        </w:rPr>
        <w:t>We believe God wonderfully and immutably creates each person as male or female.  These two</w:t>
      </w:r>
      <w:r w:rsidR="004F498C">
        <w:rPr>
          <w:rFonts w:asciiTheme="minorHAnsi" w:hAnsiTheme="minorHAnsi"/>
        </w:rPr>
        <w:t xml:space="preserve"> </w:t>
      </w:r>
      <w:r w:rsidRPr="008F3329">
        <w:rPr>
          <w:rFonts w:asciiTheme="minorHAnsi" w:hAnsiTheme="minorHAnsi"/>
        </w:rPr>
        <w:t xml:space="preserve">distinct, complementary genders together reflect the image and nature of God.  (Gen. 1:26-27.) Rejection of one’s biological sex is a rejection of the image of God within that person.  </w:t>
      </w:r>
    </w:p>
    <w:p w14:paraId="020138EC" w14:textId="77777777" w:rsidR="00046000" w:rsidRPr="008F3329" w:rsidRDefault="00046000" w:rsidP="004F498C">
      <w:pPr>
        <w:ind w:left="630"/>
        <w:rPr>
          <w:rFonts w:asciiTheme="minorHAnsi" w:hAnsiTheme="minorHAnsi"/>
        </w:rPr>
      </w:pPr>
    </w:p>
    <w:p w14:paraId="020138ED" w14:textId="512DF986" w:rsidR="00046000" w:rsidRPr="008F3329" w:rsidRDefault="00046000" w:rsidP="004F498C">
      <w:pPr>
        <w:ind w:left="630"/>
        <w:rPr>
          <w:rFonts w:asciiTheme="minorHAnsi" w:hAnsiTheme="minorHAnsi"/>
        </w:rPr>
      </w:pPr>
      <w:r w:rsidRPr="008F3329">
        <w:rPr>
          <w:rFonts w:asciiTheme="minorHAnsi" w:hAnsiTheme="minorHAnsi"/>
        </w:rPr>
        <w:t>We believe that the term, “marriage” has only one meaning: the uniting of one man and one</w:t>
      </w:r>
      <w:r w:rsidR="004F498C">
        <w:rPr>
          <w:rFonts w:asciiTheme="minorHAnsi" w:hAnsiTheme="minorHAnsi"/>
        </w:rPr>
        <w:t xml:space="preserve"> </w:t>
      </w:r>
      <w:r w:rsidRPr="008F3329">
        <w:rPr>
          <w:rFonts w:asciiTheme="minorHAnsi" w:hAnsiTheme="minorHAnsi"/>
        </w:rPr>
        <w:t>woman in a single, exclusive union, as delineated in Scripture.  (Gen. 2:18-25.) We believe that</w:t>
      </w:r>
      <w:r w:rsidR="004F498C">
        <w:rPr>
          <w:rFonts w:asciiTheme="minorHAnsi" w:hAnsiTheme="minorHAnsi"/>
        </w:rPr>
        <w:t xml:space="preserve"> </w:t>
      </w:r>
      <w:r w:rsidRPr="008F3329">
        <w:rPr>
          <w:rFonts w:asciiTheme="minorHAnsi" w:hAnsiTheme="minorHAnsi"/>
        </w:rPr>
        <w:t>God intends sexual intimacy to occur only between a man and a woman who are married to</w:t>
      </w:r>
      <w:r w:rsidR="004F498C">
        <w:rPr>
          <w:rFonts w:asciiTheme="minorHAnsi" w:hAnsiTheme="minorHAnsi"/>
        </w:rPr>
        <w:t xml:space="preserve"> </w:t>
      </w:r>
      <w:r w:rsidRPr="008F3329">
        <w:rPr>
          <w:rFonts w:asciiTheme="minorHAnsi" w:hAnsiTheme="minorHAnsi"/>
        </w:rPr>
        <w:t>each other</w:t>
      </w:r>
      <w:proofErr w:type="gramStart"/>
      <w:r w:rsidRPr="008F3329">
        <w:rPr>
          <w:rFonts w:asciiTheme="minorHAnsi" w:hAnsiTheme="minorHAnsi"/>
        </w:rPr>
        <w:t xml:space="preserve">. </w:t>
      </w:r>
      <w:proofErr w:type="gramEnd"/>
      <w:r w:rsidRPr="008F3329">
        <w:rPr>
          <w:rFonts w:asciiTheme="minorHAnsi" w:hAnsiTheme="minorHAnsi"/>
        </w:rPr>
        <w:t>(1 Cor. 6:18; 7:2-5; Heb. 13:4.) We believe that God has commanded that no</w:t>
      </w:r>
      <w:r w:rsidR="004F498C">
        <w:rPr>
          <w:rFonts w:asciiTheme="minorHAnsi" w:hAnsiTheme="minorHAnsi"/>
        </w:rPr>
        <w:t xml:space="preserve"> </w:t>
      </w:r>
      <w:r w:rsidRPr="008F3329">
        <w:rPr>
          <w:rFonts w:asciiTheme="minorHAnsi" w:hAnsiTheme="minorHAnsi"/>
        </w:rPr>
        <w:t xml:space="preserve">intimate sexual activity be engaged in outside of a marriage between a man and a woman. </w:t>
      </w:r>
    </w:p>
    <w:p w14:paraId="020138EE" w14:textId="77777777" w:rsidR="00046000" w:rsidRPr="008F3329" w:rsidRDefault="00046000" w:rsidP="004F498C">
      <w:pPr>
        <w:tabs>
          <w:tab w:val="left" w:pos="3195"/>
        </w:tabs>
        <w:ind w:left="630"/>
        <w:rPr>
          <w:rFonts w:asciiTheme="minorHAnsi" w:hAnsiTheme="minorHAnsi"/>
          <w:b/>
        </w:rPr>
      </w:pPr>
      <w:r w:rsidRPr="008F3329">
        <w:rPr>
          <w:rFonts w:asciiTheme="minorHAnsi" w:hAnsiTheme="minorHAnsi"/>
          <w:b/>
        </w:rPr>
        <w:tab/>
      </w:r>
    </w:p>
    <w:p w14:paraId="020138EF" w14:textId="2D104A2D" w:rsidR="00046000" w:rsidRPr="008F3329" w:rsidRDefault="00046000" w:rsidP="004F498C">
      <w:pPr>
        <w:ind w:left="630"/>
        <w:rPr>
          <w:rFonts w:asciiTheme="minorHAnsi" w:hAnsiTheme="minorHAnsi"/>
        </w:rPr>
      </w:pPr>
      <w:r w:rsidRPr="008F3329">
        <w:rPr>
          <w:rFonts w:asciiTheme="minorHAnsi" w:hAnsiTheme="minorHAnsi"/>
        </w:rPr>
        <w:t xml:space="preserve">We believe that any form of sexual immorality (including adultery, fornication, homosexual </w:t>
      </w:r>
      <w:r w:rsidR="004F498C">
        <w:rPr>
          <w:rFonts w:asciiTheme="minorHAnsi" w:hAnsiTheme="minorHAnsi"/>
        </w:rPr>
        <w:t xml:space="preserve">= </w:t>
      </w:r>
      <w:r w:rsidRPr="008F3329">
        <w:rPr>
          <w:rFonts w:asciiTheme="minorHAnsi" w:hAnsiTheme="minorHAnsi"/>
        </w:rPr>
        <w:t>behavior, bisexual conduct, bestiality, incest, and use of pornography) is sinful and offensive to God</w:t>
      </w:r>
      <w:proofErr w:type="gramStart"/>
      <w:r w:rsidRPr="008F3329">
        <w:rPr>
          <w:rFonts w:asciiTheme="minorHAnsi" w:hAnsiTheme="minorHAnsi"/>
        </w:rPr>
        <w:t xml:space="preserve">. </w:t>
      </w:r>
      <w:proofErr w:type="gramEnd"/>
      <w:r w:rsidRPr="008F3329">
        <w:rPr>
          <w:rFonts w:asciiTheme="minorHAnsi" w:hAnsiTheme="minorHAnsi"/>
        </w:rPr>
        <w:t xml:space="preserve">(Matt 15:18-20; 1 Cor. 6:9-10.) </w:t>
      </w:r>
    </w:p>
    <w:p w14:paraId="020138F0" w14:textId="77777777" w:rsidR="00046000" w:rsidRPr="008F3329" w:rsidRDefault="00046000" w:rsidP="004F498C">
      <w:pPr>
        <w:ind w:left="720" w:hanging="90"/>
        <w:rPr>
          <w:rFonts w:asciiTheme="minorHAnsi" w:hAnsiTheme="minorHAnsi"/>
          <w:b/>
        </w:rPr>
      </w:pPr>
    </w:p>
    <w:p w14:paraId="020138F1" w14:textId="77777777"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Last Things</w:t>
      </w:r>
    </w:p>
    <w:p w14:paraId="020138F3" w14:textId="558B577F" w:rsidR="00046000" w:rsidRPr="008F3329" w:rsidRDefault="00046000" w:rsidP="004F498C">
      <w:pPr>
        <w:pStyle w:val="NoSpacing"/>
        <w:ind w:left="630"/>
        <w:rPr>
          <w:rFonts w:asciiTheme="minorHAnsi" w:hAnsiTheme="minorHAnsi"/>
          <w:szCs w:val="24"/>
        </w:rPr>
      </w:pPr>
      <w:r w:rsidRPr="008F3329">
        <w:rPr>
          <w:rFonts w:asciiTheme="minorHAnsi" w:hAnsiTheme="minorHAnsi"/>
          <w:szCs w:val="24"/>
        </w:rPr>
        <w:t>We believe in the bodily resurrection of the saved and lost, the eternal existence of all</w:t>
      </w:r>
      <w:r w:rsidR="004F498C">
        <w:rPr>
          <w:rFonts w:asciiTheme="minorHAnsi" w:hAnsiTheme="minorHAnsi"/>
          <w:szCs w:val="24"/>
        </w:rPr>
        <w:t xml:space="preserve"> </w:t>
      </w:r>
      <w:r w:rsidRPr="008F3329">
        <w:rPr>
          <w:rFonts w:asciiTheme="minorHAnsi" w:hAnsiTheme="minorHAnsi"/>
          <w:szCs w:val="24"/>
        </w:rPr>
        <w:t xml:space="preserve">            men either in heaven or hell, in divine judgments, rewards, and punishments.</w:t>
      </w:r>
    </w:p>
    <w:p w14:paraId="020138F4" w14:textId="77777777" w:rsidR="00046000" w:rsidRPr="008F3329" w:rsidRDefault="00046000" w:rsidP="00046000">
      <w:pPr>
        <w:pStyle w:val="NoSpacing"/>
        <w:rPr>
          <w:rFonts w:asciiTheme="minorHAnsi" w:hAnsiTheme="minorHAnsi"/>
          <w:sz w:val="24"/>
          <w:szCs w:val="24"/>
        </w:rPr>
      </w:pPr>
    </w:p>
    <w:p w14:paraId="020138F7" w14:textId="6A111ABB" w:rsidR="00046000" w:rsidRPr="008F3329" w:rsidRDefault="00046000" w:rsidP="00046000">
      <w:pPr>
        <w:pStyle w:val="NoSpacing"/>
        <w:rPr>
          <w:rFonts w:asciiTheme="minorHAnsi" w:hAnsiTheme="minorHAnsi"/>
          <w:sz w:val="24"/>
          <w:szCs w:val="24"/>
        </w:rPr>
      </w:pPr>
      <w:r w:rsidRPr="008F3329">
        <w:rPr>
          <w:rFonts w:asciiTheme="minorHAnsi" w:hAnsiTheme="minorHAnsi"/>
          <w:sz w:val="24"/>
          <w:szCs w:val="24"/>
        </w:rPr>
        <w:t>Conclusion</w:t>
      </w:r>
    </w:p>
    <w:p w14:paraId="020138F8" w14:textId="77777777" w:rsidR="00046000" w:rsidRPr="008F3329" w:rsidRDefault="00046000" w:rsidP="004F498C">
      <w:pPr>
        <w:spacing w:after="120"/>
        <w:ind w:left="630"/>
        <w:rPr>
          <w:rFonts w:asciiTheme="minorHAnsi" w:hAnsiTheme="minorHAnsi"/>
          <w:szCs w:val="24"/>
        </w:rPr>
      </w:pPr>
      <w:r w:rsidRPr="008F3329">
        <w:rPr>
          <w:rFonts w:asciiTheme="minorHAnsi" w:hAnsiTheme="minorHAnsi"/>
          <w:szCs w:val="24"/>
        </w:rPr>
        <w:t>This statement of faith does not exhaust the extent of our faith</w:t>
      </w:r>
      <w:proofErr w:type="gramStart"/>
      <w:r w:rsidRPr="008F3329">
        <w:rPr>
          <w:rFonts w:asciiTheme="minorHAnsi" w:hAnsiTheme="minorHAnsi"/>
          <w:szCs w:val="24"/>
        </w:rPr>
        <w:t xml:space="preserve">. </w:t>
      </w:r>
      <w:proofErr w:type="gramEnd"/>
      <w:r w:rsidRPr="008F3329">
        <w:rPr>
          <w:rFonts w:asciiTheme="minorHAnsi" w:hAnsiTheme="minorHAnsi"/>
          <w:szCs w:val="24"/>
        </w:rPr>
        <w:t xml:space="preserve">The Bible itself, as the inspired and infallible Word of God, speaks with final authority concerning truth, morality, and the proper conduct of mankind, is the sole and final source of all that we believe.  For purposes of church doctrine, practice, polity, and discipline, the Elders of Grace Community Baptist Church are the final interpretative authority on the Bible’s meaning and application.  </w:t>
      </w:r>
    </w:p>
    <w:p w14:paraId="2B3FA39B" w14:textId="77777777" w:rsidR="00046000" w:rsidRDefault="00046000" w:rsidP="00046000">
      <w:pPr>
        <w:rPr>
          <w:rFonts w:asciiTheme="minorHAnsi" w:hAnsiTheme="minorHAnsi"/>
        </w:rPr>
      </w:pPr>
    </w:p>
    <w:p w14:paraId="77751022" w14:textId="77777777" w:rsidR="00C0316C" w:rsidRDefault="00C0316C" w:rsidP="00046000">
      <w:pPr>
        <w:rPr>
          <w:rFonts w:asciiTheme="minorHAnsi" w:hAnsiTheme="minorHAnsi"/>
        </w:rPr>
      </w:pPr>
    </w:p>
    <w:p w14:paraId="020138F9" w14:textId="5C88641A" w:rsidR="00C0316C" w:rsidRPr="00BA45FD" w:rsidRDefault="00C0316C" w:rsidP="00046000">
      <w:pPr>
        <w:rPr>
          <w:rFonts w:asciiTheme="minorHAnsi" w:hAnsiTheme="minorHAnsi"/>
        </w:rPr>
        <w:sectPr w:rsidR="00C0316C" w:rsidRPr="00BA45FD" w:rsidSect="00BA45FD">
          <w:headerReference w:type="default" r:id="rId9"/>
          <w:footerReference w:type="default" r:id="rId10"/>
          <w:pgSz w:w="12240" w:h="15840"/>
          <w:pgMar w:top="1440" w:right="1440" w:bottom="1440" w:left="1440" w:header="720" w:footer="968" w:gutter="0"/>
          <w:cols w:space="720"/>
          <w:docGrid w:linePitch="299"/>
        </w:sectPr>
      </w:pPr>
    </w:p>
    <w:p w14:paraId="020138FB" w14:textId="77777777" w:rsidR="000F224B" w:rsidRPr="00956F5D" w:rsidRDefault="003D6670" w:rsidP="00956F5D">
      <w:pPr>
        <w:pStyle w:val="Heading1"/>
        <w:pBdr>
          <w:bottom w:val="single" w:sz="4" w:space="1" w:color="auto"/>
        </w:pBdr>
        <w:ind w:left="0"/>
        <w:rPr>
          <w:rFonts w:asciiTheme="minorHAnsi" w:hAnsiTheme="minorHAnsi"/>
          <w:sz w:val="32"/>
        </w:rPr>
      </w:pPr>
      <w:r w:rsidRPr="00956F5D">
        <w:rPr>
          <w:rFonts w:asciiTheme="minorHAnsi" w:hAnsiTheme="minorHAnsi"/>
          <w:sz w:val="32"/>
        </w:rPr>
        <w:lastRenderedPageBreak/>
        <w:t>Church Facility Reservation Request and Agreement</w:t>
      </w:r>
    </w:p>
    <w:p w14:paraId="020138FC" w14:textId="77777777" w:rsidR="000F224B" w:rsidRPr="00BA45FD" w:rsidRDefault="000F224B" w:rsidP="00FC41E3">
      <w:pPr>
        <w:pStyle w:val="BodyText"/>
        <w:spacing w:before="10"/>
        <w:rPr>
          <w:rFonts w:asciiTheme="minorHAnsi" w:hAnsiTheme="minorHAnsi"/>
          <w:b/>
          <w:sz w:val="23"/>
        </w:rPr>
      </w:pPr>
    </w:p>
    <w:p w14:paraId="020138FD" w14:textId="77777777" w:rsidR="000F224B" w:rsidRPr="00BA45FD" w:rsidRDefault="003D6670" w:rsidP="00FC41E3">
      <w:pPr>
        <w:pStyle w:val="BodyText"/>
        <w:rPr>
          <w:rFonts w:asciiTheme="minorHAnsi" w:hAnsiTheme="minorHAnsi"/>
        </w:rPr>
      </w:pPr>
      <w:r w:rsidRPr="00BA45FD">
        <w:rPr>
          <w:rFonts w:asciiTheme="minorHAnsi" w:hAnsiTheme="minorHAnsi"/>
        </w:rPr>
        <w:t>Name of person or organization requesting use of facilities:</w:t>
      </w:r>
    </w:p>
    <w:p w14:paraId="020138FE" w14:textId="77777777" w:rsidR="000F224B" w:rsidRPr="00BA45FD" w:rsidRDefault="00D4152F" w:rsidP="00FC41E3">
      <w:pPr>
        <w:pStyle w:val="BodyText"/>
        <w:spacing w:before="2"/>
        <w:rPr>
          <w:rFonts w:asciiTheme="minorHAnsi" w:hAnsiTheme="minorHAnsi"/>
          <w:sz w:val="20"/>
        </w:rPr>
      </w:pPr>
      <w:r>
        <w:rPr>
          <w:rFonts w:asciiTheme="minorHAnsi" w:hAnsiTheme="minorHAnsi"/>
        </w:rPr>
        <w:pict w14:anchorId="0201393B">
          <v:line id="_x0000_s2095" style="position:absolute;z-index:251635200;mso-wrap-distance-left:0;mso-wrap-distance-right:0;mso-position-horizontal-relative:page" from="1in,13.6pt" to="540.05pt,13.6pt" strokeweight=".6pt">
            <w10:wrap type="topAndBottom" anchorx="page"/>
          </v:line>
        </w:pict>
      </w:r>
    </w:p>
    <w:p w14:paraId="020138FF" w14:textId="77777777" w:rsidR="000F224B" w:rsidRPr="00BA45FD" w:rsidRDefault="000F224B" w:rsidP="00FC41E3">
      <w:pPr>
        <w:pStyle w:val="BodyText"/>
        <w:spacing w:before="4"/>
        <w:rPr>
          <w:rFonts w:asciiTheme="minorHAnsi" w:hAnsiTheme="minorHAnsi"/>
          <w:sz w:val="20"/>
        </w:rPr>
      </w:pPr>
    </w:p>
    <w:p w14:paraId="02013900" w14:textId="77777777" w:rsidR="000F224B" w:rsidRDefault="003D6670" w:rsidP="00FC41E3">
      <w:pPr>
        <w:pStyle w:val="BodyText"/>
        <w:spacing w:before="27" w:line="316" w:lineRule="exact"/>
        <w:rPr>
          <w:rFonts w:asciiTheme="minorHAnsi" w:hAnsiTheme="minorHAnsi"/>
        </w:rPr>
      </w:pPr>
      <w:r w:rsidRPr="00BA45FD">
        <w:rPr>
          <w:rFonts w:asciiTheme="minorHAnsi" w:hAnsiTheme="minorHAnsi"/>
        </w:rPr>
        <w:t xml:space="preserve">Please state whether you are a: </w:t>
      </w:r>
      <w:r w:rsidRPr="00BA45FD">
        <w:rPr>
          <w:rFonts w:ascii="MS Gothic" w:eastAsia="MS Gothic" w:hAnsi="MS Gothic" w:cs="MS Gothic" w:hint="eastAsia"/>
        </w:rPr>
        <w:t>☐</w:t>
      </w:r>
      <w:r w:rsidRPr="00BA45FD">
        <w:rPr>
          <w:rFonts w:asciiTheme="minorHAnsi" w:hAnsiTheme="minorHAnsi"/>
        </w:rPr>
        <w:t xml:space="preserve">Church Member </w:t>
      </w:r>
      <w:r w:rsidR="00CA23C6" w:rsidRPr="00BA45FD">
        <w:rPr>
          <w:rFonts w:ascii="MS Gothic" w:eastAsia="MS Gothic" w:hAnsi="MS Gothic" w:cs="MS Gothic" w:hint="eastAsia"/>
        </w:rPr>
        <w:t>☐</w:t>
      </w:r>
      <w:r w:rsidR="00CA23C6" w:rsidRPr="00CA23C6">
        <w:rPr>
          <w:rFonts w:asciiTheme="minorHAnsi" w:eastAsia="MS Gothic" w:hAnsiTheme="minorHAnsi" w:cs="MS Gothic"/>
        </w:rPr>
        <w:t>R</w:t>
      </w:r>
      <w:r w:rsidR="00CA23C6">
        <w:rPr>
          <w:rFonts w:asciiTheme="minorHAnsi" w:hAnsiTheme="minorHAnsi"/>
        </w:rPr>
        <w:t>egular Attender</w:t>
      </w:r>
      <w:r w:rsidR="00CA23C6" w:rsidRPr="00BA45FD">
        <w:rPr>
          <w:rFonts w:asciiTheme="minorHAnsi" w:hAnsiTheme="minorHAnsi"/>
        </w:rPr>
        <w:t xml:space="preserve"> </w:t>
      </w:r>
      <w:r w:rsidRPr="00BA45FD">
        <w:rPr>
          <w:rFonts w:ascii="MS Gothic" w:eastAsia="MS Gothic" w:hAnsi="MS Gothic" w:cs="MS Gothic" w:hint="eastAsia"/>
        </w:rPr>
        <w:t>☐</w:t>
      </w:r>
      <w:r w:rsidRPr="00BA45FD">
        <w:rPr>
          <w:rFonts w:asciiTheme="minorHAnsi" w:hAnsiTheme="minorHAnsi"/>
        </w:rPr>
        <w:t xml:space="preserve">Church-Sponsored Ministry </w:t>
      </w:r>
      <w:r w:rsidRPr="00BA45FD">
        <w:rPr>
          <w:rFonts w:ascii="MS Gothic" w:eastAsia="MS Gothic" w:hAnsi="MS Gothic" w:cs="MS Gothic" w:hint="eastAsia"/>
        </w:rPr>
        <w:t>☐</w:t>
      </w:r>
      <w:r w:rsidRPr="00BA45FD">
        <w:rPr>
          <w:rFonts w:asciiTheme="minorHAnsi" w:hAnsiTheme="minorHAnsi"/>
        </w:rPr>
        <w:t>Non-Member</w:t>
      </w:r>
      <w:r w:rsidR="00CA23C6">
        <w:rPr>
          <w:rFonts w:asciiTheme="minorHAnsi" w:hAnsiTheme="minorHAnsi"/>
        </w:rPr>
        <w:t xml:space="preserve"> </w:t>
      </w:r>
      <w:r w:rsidRPr="00BA45FD">
        <w:rPr>
          <w:rFonts w:ascii="MS Gothic" w:eastAsia="MS Gothic" w:hAnsi="MS Gothic" w:cs="MS Gothic" w:hint="eastAsia"/>
        </w:rPr>
        <w:t>☐</w:t>
      </w:r>
      <w:r w:rsidRPr="00BA45FD">
        <w:rPr>
          <w:rFonts w:asciiTheme="minorHAnsi" w:hAnsiTheme="minorHAnsi"/>
        </w:rPr>
        <w:t>Non-Member Group/Organization</w:t>
      </w:r>
      <w:r w:rsidR="00CA23C6">
        <w:rPr>
          <w:rFonts w:asciiTheme="minorHAnsi" w:hAnsiTheme="minorHAnsi"/>
        </w:rPr>
        <w:t xml:space="preserve"> </w:t>
      </w:r>
      <w:r w:rsidR="00CA23C6" w:rsidRPr="00BA45FD">
        <w:rPr>
          <w:rFonts w:ascii="MS Gothic" w:eastAsia="MS Gothic" w:hAnsi="MS Gothic" w:cs="MS Gothic" w:hint="eastAsia"/>
        </w:rPr>
        <w:t>☐</w:t>
      </w:r>
      <w:r w:rsidR="00CA23C6" w:rsidRPr="00CA23C6">
        <w:rPr>
          <w:rFonts w:asciiTheme="minorHAnsi" w:eastAsia="MS Gothic" w:hAnsiTheme="minorHAnsi" w:cs="MS Gothic"/>
        </w:rPr>
        <w:t>R</w:t>
      </w:r>
      <w:r w:rsidR="00CA23C6">
        <w:rPr>
          <w:rFonts w:asciiTheme="minorHAnsi" w:hAnsiTheme="minorHAnsi"/>
        </w:rPr>
        <w:t>elative of Church M</w:t>
      </w:r>
      <w:r w:rsidR="006F3004">
        <w:rPr>
          <w:rFonts w:asciiTheme="minorHAnsi" w:hAnsiTheme="minorHAnsi"/>
        </w:rPr>
        <w:t>em</w:t>
      </w:r>
      <w:r w:rsidR="00CA23C6">
        <w:rPr>
          <w:rFonts w:asciiTheme="minorHAnsi" w:hAnsiTheme="minorHAnsi"/>
        </w:rPr>
        <w:t>b</w:t>
      </w:r>
      <w:r w:rsidR="006F3004">
        <w:rPr>
          <w:rFonts w:asciiTheme="minorHAnsi" w:hAnsiTheme="minorHAnsi"/>
        </w:rPr>
        <w:t>e</w:t>
      </w:r>
      <w:r w:rsidR="00CA23C6">
        <w:rPr>
          <w:rFonts w:asciiTheme="minorHAnsi" w:hAnsiTheme="minorHAnsi"/>
        </w:rPr>
        <w:t>r</w:t>
      </w:r>
    </w:p>
    <w:p w14:paraId="02013901" w14:textId="77777777" w:rsidR="00CA23C6" w:rsidRPr="00BA45FD" w:rsidRDefault="00CA23C6" w:rsidP="00FC41E3">
      <w:pPr>
        <w:pStyle w:val="BodyText"/>
        <w:pBdr>
          <w:bottom w:val="single" w:sz="4" w:space="1" w:color="auto"/>
        </w:pBdr>
        <w:spacing w:before="27" w:line="316" w:lineRule="exact"/>
        <w:rPr>
          <w:rFonts w:asciiTheme="minorHAnsi" w:hAnsiTheme="minorHAnsi"/>
        </w:rPr>
      </w:pPr>
      <w:r>
        <w:rPr>
          <w:rFonts w:asciiTheme="minorHAnsi" w:hAnsiTheme="minorHAnsi"/>
        </w:rPr>
        <w:t xml:space="preserve">Other </w:t>
      </w:r>
    </w:p>
    <w:p w14:paraId="02013902" w14:textId="77777777" w:rsidR="000F224B" w:rsidRPr="00BA45FD" w:rsidRDefault="000F224B" w:rsidP="00FC41E3">
      <w:pPr>
        <w:pStyle w:val="BodyText"/>
        <w:spacing w:before="11"/>
        <w:rPr>
          <w:rFonts w:asciiTheme="minorHAnsi" w:hAnsiTheme="minorHAnsi"/>
          <w:sz w:val="23"/>
        </w:rPr>
      </w:pPr>
    </w:p>
    <w:p w14:paraId="02013903" w14:textId="77777777" w:rsidR="006F3004" w:rsidRDefault="003D6670" w:rsidP="00FC41E3">
      <w:pPr>
        <w:pStyle w:val="BodyText"/>
        <w:pBdr>
          <w:bottom w:val="single" w:sz="4" w:space="1" w:color="auto"/>
        </w:pBdr>
        <w:tabs>
          <w:tab w:val="left" w:pos="9360"/>
        </w:tabs>
        <w:ind w:right="-86"/>
        <w:rPr>
          <w:rFonts w:asciiTheme="minorHAnsi" w:hAnsiTheme="minorHAnsi"/>
        </w:rPr>
      </w:pPr>
      <w:r w:rsidRPr="00BA45FD">
        <w:rPr>
          <w:rFonts w:asciiTheme="minorHAnsi" w:hAnsiTheme="minorHAnsi"/>
        </w:rPr>
        <w:t>Contact</w:t>
      </w:r>
      <w:r w:rsidR="006F3004">
        <w:rPr>
          <w:rFonts w:asciiTheme="minorHAnsi" w:hAnsiTheme="minorHAnsi"/>
        </w:rPr>
        <w:t xml:space="preserve"> Name</w:t>
      </w:r>
      <w:r w:rsidR="00CA23C6">
        <w:rPr>
          <w:rFonts w:asciiTheme="minorHAnsi" w:hAnsiTheme="minorHAnsi"/>
        </w:rPr>
        <w:t>:</w:t>
      </w:r>
    </w:p>
    <w:p w14:paraId="02013904" w14:textId="77777777" w:rsidR="006F3004" w:rsidRDefault="006F3004" w:rsidP="00FC41E3">
      <w:pPr>
        <w:pStyle w:val="BodyText"/>
        <w:tabs>
          <w:tab w:val="left" w:pos="9360"/>
        </w:tabs>
        <w:ind w:right="-86"/>
        <w:rPr>
          <w:rFonts w:asciiTheme="minorHAnsi" w:hAnsiTheme="minorHAnsi"/>
        </w:rPr>
      </w:pPr>
    </w:p>
    <w:p w14:paraId="02013905" w14:textId="77777777" w:rsidR="006F3004" w:rsidRDefault="006F3004" w:rsidP="00FC41E3">
      <w:pPr>
        <w:pStyle w:val="BodyText"/>
        <w:pBdr>
          <w:bottom w:val="single" w:sz="4" w:space="1" w:color="auto"/>
        </w:pBdr>
        <w:tabs>
          <w:tab w:val="left" w:pos="9360"/>
        </w:tabs>
        <w:ind w:right="-86"/>
        <w:rPr>
          <w:rFonts w:asciiTheme="minorHAnsi" w:hAnsiTheme="minorHAnsi"/>
        </w:rPr>
      </w:pPr>
      <w:r>
        <w:rPr>
          <w:rFonts w:asciiTheme="minorHAnsi" w:hAnsiTheme="minorHAnsi"/>
        </w:rPr>
        <w:t>Information:</w:t>
      </w:r>
    </w:p>
    <w:p w14:paraId="02013906" w14:textId="77777777" w:rsidR="006F3004" w:rsidRDefault="006F3004" w:rsidP="00FC41E3">
      <w:pPr>
        <w:pStyle w:val="BodyText"/>
        <w:tabs>
          <w:tab w:val="left" w:pos="9360"/>
        </w:tabs>
        <w:ind w:right="-86"/>
        <w:rPr>
          <w:rFonts w:asciiTheme="minorHAnsi" w:hAnsiTheme="minorHAnsi"/>
        </w:rPr>
      </w:pPr>
    </w:p>
    <w:p w14:paraId="02013907" w14:textId="77777777" w:rsidR="006F3004" w:rsidRDefault="006F3004" w:rsidP="00FC41E3">
      <w:pPr>
        <w:pStyle w:val="BodyText"/>
        <w:pBdr>
          <w:bottom w:val="single" w:sz="4" w:space="1" w:color="auto"/>
        </w:pBdr>
        <w:tabs>
          <w:tab w:val="left" w:pos="9360"/>
        </w:tabs>
        <w:ind w:right="-86"/>
        <w:rPr>
          <w:rFonts w:asciiTheme="minorHAnsi" w:hAnsiTheme="minorHAnsi"/>
        </w:rPr>
      </w:pPr>
      <w:r>
        <w:rPr>
          <w:rFonts w:asciiTheme="minorHAnsi" w:hAnsiTheme="minorHAnsi"/>
        </w:rPr>
        <w:t xml:space="preserve">Address: </w:t>
      </w:r>
    </w:p>
    <w:p w14:paraId="02013908" w14:textId="77777777" w:rsidR="006F3004" w:rsidRDefault="006F3004" w:rsidP="00FC41E3">
      <w:pPr>
        <w:pStyle w:val="BodyText"/>
        <w:tabs>
          <w:tab w:val="left" w:pos="9360"/>
        </w:tabs>
        <w:ind w:right="-86"/>
        <w:rPr>
          <w:rFonts w:asciiTheme="minorHAnsi" w:hAnsiTheme="minorHAnsi"/>
        </w:rPr>
      </w:pPr>
    </w:p>
    <w:p w14:paraId="02013909" w14:textId="77777777" w:rsidR="006F3004" w:rsidRDefault="003D6670" w:rsidP="00FC41E3">
      <w:pPr>
        <w:pStyle w:val="BodyText"/>
        <w:pBdr>
          <w:bottom w:val="single" w:sz="4" w:space="1" w:color="auto"/>
        </w:pBdr>
        <w:tabs>
          <w:tab w:val="left" w:pos="9360"/>
        </w:tabs>
        <w:ind w:right="-86"/>
        <w:rPr>
          <w:rFonts w:asciiTheme="minorHAnsi" w:hAnsiTheme="minorHAnsi"/>
        </w:rPr>
      </w:pPr>
      <w:r w:rsidRPr="00BA45FD">
        <w:rPr>
          <w:rFonts w:asciiTheme="minorHAnsi" w:hAnsiTheme="minorHAnsi"/>
        </w:rPr>
        <w:t>Phone</w:t>
      </w:r>
      <w:r w:rsidRPr="00BA45FD">
        <w:rPr>
          <w:rFonts w:asciiTheme="minorHAnsi" w:hAnsiTheme="minorHAnsi"/>
          <w:spacing w:val="-6"/>
        </w:rPr>
        <w:t xml:space="preserve"> </w:t>
      </w:r>
      <w:r w:rsidRPr="00BA45FD">
        <w:rPr>
          <w:rFonts w:asciiTheme="minorHAnsi" w:hAnsiTheme="minorHAnsi"/>
        </w:rPr>
        <w:t>Number:</w:t>
      </w:r>
    </w:p>
    <w:p w14:paraId="0201390A" w14:textId="77777777" w:rsidR="006F3004" w:rsidRDefault="006F3004" w:rsidP="00FC41E3">
      <w:pPr>
        <w:pStyle w:val="BodyText"/>
        <w:tabs>
          <w:tab w:val="left" w:pos="9360"/>
        </w:tabs>
        <w:ind w:right="-86"/>
        <w:rPr>
          <w:rFonts w:asciiTheme="minorHAnsi" w:hAnsiTheme="minorHAnsi"/>
        </w:rPr>
      </w:pPr>
    </w:p>
    <w:p w14:paraId="0201390B" w14:textId="77777777" w:rsidR="000F224B" w:rsidRPr="00BA45FD" w:rsidRDefault="003D6670" w:rsidP="00FC41E3">
      <w:pPr>
        <w:pStyle w:val="BodyText"/>
        <w:pBdr>
          <w:bottom w:val="single" w:sz="4" w:space="1" w:color="auto"/>
        </w:pBdr>
        <w:tabs>
          <w:tab w:val="left" w:pos="9360"/>
        </w:tabs>
        <w:ind w:right="-86"/>
        <w:rPr>
          <w:rFonts w:asciiTheme="minorHAnsi" w:hAnsiTheme="minorHAnsi"/>
        </w:rPr>
      </w:pPr>
      <w:r w:rsidRPr="00BA45FD">
        <w:rPr>
          <w:rFonts w:asciiTheme="minorHAnsi" w:hAnsiTheme="minorHAnsi"/>
        </w:rPr>
        <w:t>Email</w:t>
      </w:r>
      <w:r w:rsidRPr="00BA45FD">
        <w:rPr>
          <w:rFonts w:asciiTheme="minorHAnsi" w:hAnsiTheme="minorHAnsi"/>
          <w:spacing w:val="-4"/>
        </w:rPr>
        <w:t xml:space="preserve"> </w:t>
      </w:r>
      <w:r w:rsidR="006F3004">
        <w:rPr>
          <w:rFonts w:asciiTheme="minorHAnsi" w:hAnsiTheme="minorHAnsi"/>
        </w:rPr>
        <w:t xml:space="preserve">Address: </w:t>
      </w:r>
    </w:p>
    <w:p w14:paraId="0201390C" w14:textId="77777777" w:rsidR="000F224B" w:rsidRPr="00BA45FD" w:rsidRDefault="000F224B">
      <w:pPr>
        <w:pStyle w:val="BodyText"/>
        <w:spacing w:before="1"/>
        <w:rPr>
          <w:rFonts w:asciiTheme="minorHAnsi" w:hAnsiTheme="minorHAnsi"/>
          <w:sz w:val="15"/>
        </w:rPr>
      </w:pPr>
    </w:p>
    <w:p w14:paraId="0201390D" w14:textId="77777777" w:rsidR="000F224B" w:rsidRPr="00BA45FD" w:rsidRDefault="003D6670" w:rsidP="00FC41E3">
      <w:pPr>
        <w:pStyle w:val="BodyText"/>
        <w:spacing w:before="100" w:line="278" w:lineRule="auto"/>
        <w:ind w:right="724"/>
        <w:rPr>
          <w:rFonts w:asciiTheme="minorHAnsi" w:hAnsiTheme="minorHAnsi"/>
        </w:rPr>
      </w:pPr>
      <w:r w:rsidRPr="00BA45FD">
        <w:rPr>
          <w:rFonts w:asciiTheme="minorHAnsi" w:hAnsiTheme="minorHAnsi"/>
        </w:rPr>
        <w:t>If the requested use is by an organization not affiliated with the church, please briefly state the organization’s purpose and mission:</w:t>
      </w:r>
    </w:p>
    <w:p w14:paraId="0201390E" w14:textId="77777777" w:rsidR="000F224B" w:rsidRPr="00BA45FD" w:rsidRDefault="000F224B">
      <w:pPr>
        <w:pStyle w:val="BodyText"/>
        <w:spacing w:before="2"/>
        <w:rPr>
          <w:rFonts w:asciiTheme="minorHAnsi" w:hAnsiTheme="minorHAnsi"/>
          <w:sz w:val="16"/>
        </w:rPr>
      </w:pPr>
    </w:p>
    <w:p w14:paraId="0201390F" w14:textId="77777777" w:rsidR="000F224B" w:rsidRPr="00BA45FD" w:rsidRDefault="000F224B">
      <w:pPr>
        <w:pStyle w:val="BodyText"/>
        <w:spacing w:before="4"/>
        <w:rPr>
          <w:rFonts w:asciiTheme="minorHAnsi" w:hAnsiTheme="minorHAnsi"/>
          <w:sz w:val="20"/>
        </w:rPr>
      </w:pPr>
    </w:p>
    <w:p w14:paraId="02013910" w14:textId="77777777" w:rsidR="000F224B" w:rsidRPr="00BA45FD" w:rsidRDefault="000F224B">
      <w:pPr>
        <w:pStyle w:val="BodyText"/>
        <w:spacing w:before="7"/>
        <w:rPr>
          <w:rFonts w:asciiTheme="minorHAnsi" w:hAnsiTheme="minorHAnsi"/>
          <w:sz w:val="20"/>
        </w:rPr>
      </w:pPr>
    </w:p>
    <w:p w14:paraId="02013911" w14:textId="77777777" w:rsidR="00FC41E3" w:rsidRDefault="00FC41E3" w:rsidP="00FC41E3">
      <w:pPr>
        <w:pStyle w:val="BodyText"/>
        <w:tabs>
          <w:tab w:val="left" w:pos="9438"/>
        </w:tabs>
        <w:spacing w:before="107"/>
        <w:ind w:left="90"/>
        <w:rPr>
          <w:rFonts w:asciiTheme="minorHAnsi" w:hAnsiTheme="minorHAnsi"/>
        </w:rPr>
      </w:pPr>
    </w:p>
    <w:p w14:paraId="02013912" w14:textId="77777777" w:rsidR="000F224B" w:rsidRPr="00BA45FD" w:rsidRDefault="003D6670" w:rsidP="00FC41E3">
      <w:pPr>
        <w:pStyle w:val="BodyText"/>
        <w:tabs>
          <w:tab w:val="left" w:pos="9438"/>
        </w:tabs>
        <w:spacing w:before="107"/>
        <w:rPr>
          <w:rFonts w:asciiTheme="minorHAnsi" w:hAnsiTheme="minorHAnsi"/>
        </w:rPr>
      </w:pPr>
      <w:r w:rsidRPr="00BA45FD">
        <w:rPr>
          <w:rFonts w:asciiTheme="minorHAnsi" w:hAnsiTheme="minorHAnsi"/>
        </w:rPr>
        <w:t>Please l</w:t>
      </w:r>
      <w:r w:rsidR="00DC4FFA">
        <w:rPr>
          <w:rFonts w:asciiTheme="minorHAnsi" w:hAnsiTheme="minorHAnsi"/>
        </w:rPr>
        <w:t>ist the organization’s website</w:t>
      </w:r>
      <w:r w:rsidRPr="00BA45FD">
        <w:rPr>
          <w:rFonts w:asciiTheme="minorHAnsi" w:hAnsiTheme="minorHAnsi"/>
        </w:rPr>
        <w:t>:</w:t>
      </w:r>
      <w:r w:rsidRPr="00BA45FD">
        <w:rPr>
          <w:rFonts w:asciiTheme="minorHAnsi" w:hAnsiTheme="minorHAnsi"/>
          <w:spacing w:val="-18"/>
        </w:rPr>
        <w:t xml:space="preserve"> </w:t>
      </w:r>
      <w:r w:rsidRPr="00BA45FD">
        <w:rPr>
          <w:rFonts w:asciiTheme="minorHAnsi" w:hAnsiTheme="minorHAnsi"/>
        </w:rPr>
        <w:t>_</w:t>
      </w:r>
      <w:r w:rsidRPr="00BA45FD">
        <w:rPr>
          <w:rFonts w:asciiTheme="minorHAnsi" w:hAnsiTheme="minorHAnsi"/>
          <w:u w:val="single"/>
        </w:rPr>
        <w:t xml:space="preserve"> </w:t>
      </w:r>
      <w:r w:rsidRPr="00BA45FD">
        <w:rPr>
          <w:rFonts w:asciiTheme="minorHAnsi" w:hAnsiTheme="minorHAnsi"/>
          <w:u w:val="single"/>
        </w:rPr>
        <w:tab/>
      </w:r>
    </w:p>
    <w:p w14:paraId="02013913" w14:textId="77777777" w:rsidR="000F224B" w:rsidRPr="00BA45FD" w:rsidRDefault="000F224B">
      <w:pPr>
        <w:pStyle w:val="BodyText"/>
        <w:spacing w:before="9"/>
        <w:rPr>
          <w:rFonts w:asciiTheme="minorHAnsi" w:hAnsiTheme="minorHAnsi"/>
          <w:sz w:val="14"/>
        </w:rPr>
      </w:pPr>
    </w:p>
    <w:p w14:paraId="02013914" w14:textId="77777777" w:rsidR="000F224B" w:rsidRPr="00BA45FD" w:rsidRDefault="00FC41E3" w:rsidP="00FC41E3">
      <w:pPr>
        <w:pStyle w:val="BodyText"/>
        <w:spacing w:before="100"/>
        <w:ind w:right="471"/>
        <w:rPr>
          <w:rFonts w:asciiTheme="minorHAnsi" w:hAnsiTheme="minorHAnsi"/>
        </w:rPr>
      </w:pPr>
      <w:r>
        <w:rPr>
          <w:rFonts w:asciiTheme="minorHAnsi" w:hAnsiTheme="minorHAnsi"/>
        </w:rPr>
        <w:t>P</w:t>
      </w:r>
      <w:r w:rsidR="003D6670" w:rsidRPr="00BA45FD">
        <w:rPr>
          <w:rFonts w:asciiTheme="minorHAnsi" w:hAnsiTheme="minorHAnsi"/>
        </w:rPr>
        <w:t>lease describe which church facilities you are requesting use of and the purpose for which you intend to use the facilities:</w:t>
      </w:r>
    </w:p>
    <w:p w14:paraId="02013915" w14:textId="77777777" w:rsidR="000F224B" w:rsidRPr="00BA45FD" w:rsidRDefault="000F224B">
      <w:pPr>
        <w:pStyle w:val="BodyText"/>
        <w:spacing w:before="3"/>
        <w:rPr>
          <w:rFonts w:asciiTheme="minorHAnsi" w:hAnsiTheme="minorHAnsi"/>
          <w:sz w:val="16"/>
        </w:rPr>
      </w:pPr>
    </w:p>
    <w:p w14:paraId="02013916" w14:textId="77777777" w:rsidR="000F224B" w:rsidRPr="00BA45FD" w:rsidRDefault="000F224B">
      <w:pPr>
        <w:pStyle w:val="BodyText"/>
        <w:spacing w:before="7"/>
        <w:rPr>
          <w:rFonts w:asciiTheme="minorHAnsi" w:hAnsiTheme="minorHAnsi"/>
          <w:sz w:val="20"/>
        </w:rPr>
      </w:pPr>
    </w:p>
    <w:p w14:paraId="02013917" w14:textId="77777777" w:rsidR="000F224B" w:rsidRPr="00BA45FD" w:rsidRDefault="000F224B">
      <w:pPr>
        <w:pStyle w:val="BodyText"/>
        <w:spacing w:before="4"/>
        <w:rPr>
          <w:rFonts w:asciiTheme="minorHAnsi" w:hAnsiTheme="minorHAnsi"/>
          <w:sz w:val="20"/>
        </w:rPr>
      </w:pPr>
    </w:p>
    <w:p w14:paraId="02013918" w14:textId="77777777" w:rsidR="000F224B" w:rsidRPr="00BA45FD" w:rsidRDefault="000F224B">
      <w:pPr>
        <w:pStyle w:val="BodyText"/>
        <w:spacing w:before="4"/>
        <w:rPr>
          <w:rFonts w:asciiTheme="minorHAnsi" w:hAnsiTheme="minorHAnsi"/>
          <w:sz w:val="20"/>
        </w:rPr>
      </w:pPr>
    </w:p>
    <w:p w14:paraId="02013919" w14:textId="77777777" w:rsidR="000F224B" w:rsidRPr="00BA45FD" w:rsidRDefault="000F224B">
      <w:pPr>
        <w:pStyle w:val="BodyText"/>
        <w:spacing w:before="7"/>
        <w:rPr>
          <w:rFonts w:asciiTheme="minorHAnsi" w:hAnsiTheme="minorHAnsi"/>
          <w:sz w:val="20"/>
        </w:rPr>
      </w:pPr>
    </w:p>
    <w:p w14:paraId="0201391A" w14:textId="77777777" w:rsidR="000F224B" w:rsidRPr="00BA45FD" w:rsidRDefault="000F224B">
      <w:pPr>
        <w:pStyle w:val="BodyText"/>
        <w:spacing w:before="1"/>
        <w:rPr>
          <w:rFonts w:asciiTheme="minorHAnsi" w:hAnsiTheme="minorHAnsi"/>
          <w:sz w:val="19"/>
        </w:rPr>
      </w:pPr>
    </w:p>
    <w:p w14:paraId="0201391B" w14:textId="77777777" w:rsidR="000F224B" w:rsidRPr="00BA45FD" w:rsidRDefault="003D6670" w:rsidP="00FC41E3">
      <w:pPr>
        <w:pStyle w:val="BodyText"/>
        <w:spacing w:before="100"/>
        <w:rPr>
          <w:rFonts w:asciiTheme="minorHAnsi" w:hAnsiTheme="minorHAnsi"/>
        </w:rPr>
      </w:pPr>
      <w:r w:rsidRPr="00BA45FD">
        <w:rPr>
          <w:rFonts w:asciiTheme="minorHAnsi" w:hAnsiTheme="minorHAnsi"/>
        </w:rPr>
        <w:t xml:space="preserve">What date(s) </w:t>
      </w:r>
      <w:r w:rsidR="00DB69DD">
        <w:rPr>
          <w:rFonts w:asciiTheme="minorHAnsi" w:hAnsiTheme="minorHAnsi"/>
        </w:rPr>
        <w:t xml:space="preserve">__________________________ </w:t>
      </w:r>
      <w:r w:rsidRPr="00BA45FD">
        <w:rPr>
          <w:rFonts w:asciiTheme="minorHAnsi" w:hAnsiTheme="minorHAnsi"/>
        </w:rPr>
        <w:t xml:space="preserve">and time(s) </w:t>
      </w:r>
      <w:r w:rsidR="00DB69DD">
        <w:rPr>
          <w:rFonts w:asciiTheme="minorHAnsi" w:hAnsiTheme="minorHAnsi"/>
        </w:rPr>
        <w:t xml:space="preserve">____________________________ </w:t>
      </w:r>
      <w:r w:rsidRPr="00BA45FD">
        <w:rPr>
          <w:rFonts w:asciiTheme="minorHAnsi" w:hAnsiTheme="minorHAnsi"/>
        </w:rPr>
        <w:t xml:space="preserve">are you requesting to use the </w:t>
      </w:r>
      <w:r w:rsidR="00DB69DD" w:rsidRPr="00BA45FD">
        <w:rPr>
          <w:rFonts w:asciiTheme="minorHAnsi" w:hAnsiTheme="minorHAnsi"/>
        </w:rPr>
        <w:t>facilities?</w:t>
      </w:r>
    </w:p>
    <w:p w14:paraId="0201391C" w14:textId="77777777" w:rsidR="00DB69DD" w:rsidRDefault="00DB69DD">
      <w:pPr>
        <w:pStyle w:val="BodyText"/>
        <w:rPr>
          <w:rFonts w:asciiTheme="minorHAnsi" w:hAnsiTheme="minorHAnsi"/>
          <w:sz w:val="20"/>
        </w:rPr>
      </w:pPr>
    </w:p>
    <w:p w14:paraId="0201391D" w14:textId="77777777" w:rsidR="000F224B" w:rsidRPr="00BA45FD" w:rsidRDefault="000F224B" w:rsidP="00DB69DD">
      <w:pPr>
        <w:pStyle w:val="BodyText"/>
        <w:rPr>
          <w:rFonts w:asciiTheme="minorHAnsi" w:hAnsiTheme="minorHAnsi"/>
          <w:sz w:val="20"/>
        </w:rPr>
      </w:pPr>
    </w:p>
    <w:p w14:paraId="0201391E" w14:textId="77777777" w:rsidR="000F224B" w:rsidRPr="00BA45FD" w:rsidRDefault="000F224B">
      <w:pPr>
        <w:pStyle w:val="BodyText"/>
        <w:spacing w:before="8"/>
        <w:rPr>
          <w:rFonts w:asciiTheme="minorHAnsi" w:hAnsiTheme="minorHAnsi"/>
          <w:sz w:val="22"/>
        </w:rPr>
      </w:pPr>
    </w:p>
    <w:p w14:paraId="0201391F" w14:textId="77777777" w:rsidR="000F224B" w:rsidRDefault="000F224B">
      <w:pPr>
        <w:pStyle w:val="BodyText"/>
        <w:rPr>
          <w:rFonts w:asciiTheme="minorHAnsi" w:hAnsiTheme="minorHAnsi"/>
        </w:rPr>
      </w:pPr>
    </w:p>
    <w:p w14:paraId="02013920" w14:textId="77777777" w:rsidR="00DC4FFA" w:rsidRDefault="00DC4FFA">
      <w:pPr>
        <w:pStyle w:val="BodyText"/>
        <w:rPr>
          <w:rFonts w:asciiTheme="minorHAnsi" w:hAnsiTheme="minorHAnsi"/>
        </w:rPr>
      </w:pPr>
    </w:p>
    <w:p w14:paraId="02013921" w14:textId="77777777" w:rsidR="00DC4FFA" w:rsidRPr="00BA45FD" w:rsidRDefault="00DC4FFA">
      <w:pPr>
        <w:pStyle w:val="BodyText"/>
        <w:rPr>
          <w:rFonts w:asciiTheme="minorHAnsi" w:hAnsiTheme="minorHAnsi"/>
          <w:sz w:val="16"/>
        </w:rPr>
      </w:pPr>
    </w:p>
    <w:p w14:paraId="02013922" w14:textId="77777777" w:rsidR="000F224B" w:rsidRDefault="003D6670">
      <w:pPr>
        <w:pStyle w:val="BodyText"/>
        <w:spacing w:before="100"/>
        <w:ind w:left="120"/>
        <w:rPr>
          <w:rFonts w:asciiTheme="minorHAnsi" w:hAnsiTheme="minorHAnsi"/>
        </w:rPr>
      </w:pPr>
      <w:r w:rsidRPr="00BA45FD">
        <w:rPr>
          <w:rFonts w:asciiTheme="minorHAnsi" w:hAnsiTheme="minorHAnsi"/>
        </w:rPr>
        <w:lastRenderedPageBreak/>
        <w:t>I affirm that:</w:t>
      </w:r>
    </w:p>
    <w:p w14:paraId="02013923" w14:textId="77777777" w:rsidR="00DC4FFA" w:rsidRPr="00BA45FD" w:rsidRDefault="00DC4FFA">
      <w:pPr>
        <w:pStyle w:val="BodyText"/>
        <w:spacing w:before="100"/>
        <w:ind w:left="120"/>
        <w:rPr>
          <w:rFonts w:asciiTheme="minorHAnsi" w:hAnsiTheme="minorHAnsi"/>
        </w:rPr>
      </w:pPr>
      <w:r>
        <w:rPr>
          <w:rFonts w:asciiTheme="minorHAnsi" w:hAnsiTheme="minorHAnsi"/>
        </w:rPr>
        <w:t>Please initial each statement:</w:t>
      </w:r>
    </w:p>
    <w:p w14:paraId="02013924" w14:textId="77777777" w:rsidR="000F224B" w:rsidRPr="00BA45FD" w:rsidRDefault="000F224B">
      <w:pPr>
        <w:pStyle w:val="BodyText"/>
        <w:spacing w:before="10"/>
        <w:rPr>
          <w:rFonts w:asciiTheme="minorHAnsi" w:hAnsiTheme="minorHAnsi"/>
          <w:sz w:val="23"/>
        </w:rPr>
      </w:pPr>
    </w:p>
    <w:p w14:paraId="02013925" w14:textId="77777777" w:rsidR="000F224B" w:rsidRPr="00BA45FD" w:rsidRDefault="003D6670">
      <w:pPr>
        <w:pStyle w:val="ListParagraph"/>
        <w:numPr>
          <w:ilvl w:val="0"/>
          <w:numId w:val="1"/>
        </w:numPr>
        <w:tabs>
          <w:tab w:val="left" w:pos="841"/>
        </w:tabs>
        <w:ind w:right="260"/>
        <w:rPr>
          <w:rFonts w:asciiTheme="minorHAnsi" w:hAnsiTheme="minorHAnsi"/>
          <w:sz w:val="24"/>
        </w:rPr>
      </w:pPr>
      <w:r w:rsidRPr="00BA45FD">
        <w:rPr>
          <w:rFonts w:asciiTheme="minorHAnsi" w:hAnsiTheme="minorHAnsi"/>
          <w:sz w:val="24"/>
        </w:rPr>
        <w:t>I understand that the church does not allow its facilities to be used in a way that contradicts its faith or by persons or groups holding beliefs that contradict the church’s</w:t>
      </w:r>
      <w:r w:rsidRPr="00BA45FD">
        <w:rPr>
          <w:rFonts w:asciiTheme="minorHAnsi" w:hAnsiTheme="minorHAnsi"/>
          <w:spacing w:val="-38"/>
          <w:sz w:val="24"/>
        </w:rPr>
        <w:t xml:space="preserve"> </w:t>
      </w:r>
      <w:r w:rsidRPr="00BA45FD">
        <w:rPr>
          <w:rFonts w:asciiTheme="minorHAnsi" w:hAnsiTheme="minorHAnsi"/>
          <w:sz w:val="24"/>
        </w:rPr>
        <w:t>faith.</w:t>
      </w:r>
    </w:p>
    <w:p w14:paraId="02013926" w14:textId="77777777" w:rsidR="000F224B" w:rsidRPr="00BA45FD" w:rsidRDefault="003D6670">
      <w:pPr>
        <w:pStyle w:val="ListParagraph"/>
        <w:numPr>
          <w:ilvl w:val="0"/>
          <w:numId w:val="1"/>
        </w:numPr>
        <w:tabs>
          <w:tab w:val="left" w:pos="841"/>
        </w:tabs>
        <w:ind w:right="258"/>
        <w:rPr>
          <w:rFonts w:asciiTheme="minorHAnsi" w:hAnsiTheme="minorHAnsi"/>
          <w:sz w:val="24"/>
        </w:rPr>
      </w:pPr>
      <w:r w:rsidRPr="00BA45FD">
        <w:rPr>
          <w:rFonts w:asciiTheme="minorHAnsi" w:hAnsiTheme="minorHAnsi"/>
          <w:sz w:val="24"/>
        </w:rPr>
        <w:t>To the best of my knowledge the purpose for which I am requesting use of church facilities will not contradict the church’s faith, and I commit to promptly disclose any potential conflict for which I am aware or become aware to church</w:t>
      </w:r>
      <w:r w:rsidRPr="00BA45FD">
        <w:rPr>
          <w:rFonts w:asciiTheme="minorHAnsi" w:hAnsiTheme="minorHAnsi"/>
          <w:spacing w:val="-28"/>
          <w:sz w:val="24"/>
        </w:rPr>
        <w:t xml:space="preserve"> </w:t>
      </w:r>
      <w:r w:rsidRPr="00BA45FD">
        <w:rPr>
          <w:rFonts w:asciiTheme="minorHAnsi" w:hAnsiTheme="minorHAnsi"/>
          <w:sz w:val="24"/>
        </w:rPr>
        <w:t>staff.</w:t>
      </w:r>
    </w:p>
    <w:p w14:paraId="02013927" w14:textId="77777777" w:rsidR="000F224B" w:rsidRPr="00BA45FD" w:rsidRDefault="003D6670">
      <w:pPr>
        <w:pStyle w:val="ListParagraph"/>
        <w:numPr>
          <w:ilvl w:val="0"/>
          <w:numId w:val="1"/>
        </w:numPr>
        <w:tabs>
          <w:tab w:val="left" w:pos="841"/>
        </w:tabs>
        <w:spacing w:before="3"/>
        <w:ind w:right="404"/>
        <w:jc w:val="both"/>
        <w:rPr>
          <w:rFonts w:asciiTheme="minorHAnsi" w:hAnsiTheme="minorHAnsi"/>
          <w:sz w:val="24"/>
        </w:rPr>
      </w:pPr>
      <w:r w:rsidRPr="00BA45FD">
        <w:rPr>
          <w:rFonts w:asciiTheme="minorHAnsi" w:hAnsiTheme="minorHAnsi"/>
          <w:sz w:val="24"/>
        </w:rPr>
        <w:t xml:space="preserve">I am not aware of any beliefs that are professed by me or the organization I </w:t>
      </w:r>
      <w:proofErr w:type="gramStart"/>
      <w:r w:rsidRPr="00BA45FD">
        <w:rPr>
          <w:rFonts w:asciiTheme="minorHAnsi" w:hAnsiTheme="minorHAnsi"/>
          <w:sz w:val="24"/>
        </w:rPr>
        <w:t>represent</w:t>
      </w:r>
      <w:proofErr w:type="gramEnd"/>
      <w:r w:rsidRPr="00BA45FD">
        <w:rPr>
          <w:rFonts w:asciiTheme="minorHAnsi" w:hAnsiTheme="minorHAnsi"/>
          <w:sz w:val="24"/>
        </w:rPr>
        <w:t xml:space="preserve"> and which is requesting use of the church’s facilities that contradict the beliefs of the church. I agree to promptly disclose any potential conflicts in belief to church</w:t>
      </w:r>
      <w:r w:rsidRPr="00BA45FD">
        <w:rPr>
          <w:rFonts w:asciiTheme="minorHAnsi" w:hAnsiTheme="minorHAnsi"/>
          <w:spacing w:val="-24"/>
          <w:sz w:val="24"/>
        </w:rPr>
        <w:t xml:space="preserve"> </w:t>
      </w:r>
      <w:r w:rsidRPr="00BA45FD">
        <w:rPr>
          <w:rFonts w:asciiTheme="minorHAnsi" w:hAnsiTheme="minorHAnsi"/>
          <w:sz w:val="24"/>
        </w:rPr>
        <w:t>staff.</w:t>
      </w:r>
    </w:p>
    <w:p w14:paraId="02013928" w14:textId="77777777" w:rsidR="000F224B" w:rsidRPr="009D6010" w:rsidRDefault="003D6670" w:rsidP="009D6010">
      <w:pPr>
        <w:pStyle w:val="ListParagraph"/>
        <w:numPr>
          <w:ilvl w:val="0"/>
          <w:numId w:val="1"/>
        </w:numPr>
        <w:tabs>
          <w:tab w:val="left" w:pos="841"/>
          <w:tab w:val="left" w:pos="3044"/>
          <w:tab w:val="left" w:pos="4990"/>
        </w:tabs>
        <w:spacing w:before="1" w:line="269" w:lineRule="exact"/>
        <w:ind w:right="189"/>
        <w:rPr>
          <w:rFonts w:asciiTheme="minorHAnsi" w:hAnsiTheme="minorHAnsi"/>
        </w:rPr>
      </w:pPr>
      <w:r w:rsidRPr="009D6010">
        <w:rPr>
          <w:rFonts w:asciiTheme="minorHAnsi" w:hAnsiTheme="minorHAnsi"/>
          <w:sz w:val="24"/>
        </w:rPr>
        <w:t xml:space="preserve">I understand that upon approval of my facilities use request, I will need to </w:t>
      </w:r>
      <w:r w:rsidR="009D6010" w:rsidRPr="009D6010">
        <w:rPr>
          <w:rFonts w:asciiTheme="minorHAnsi" w:hAnsiTheme="minorHAnsi"/>
          <w:sz w:val="24"/>
        </w:rPr>
        <w:t>pay the fees</w:t>
      </w:r>
      <w:r w:rsidRPr="009D6010">
        <w:rPr>
          <w:rFonts w:asciiTheme="minorHAnsi" w:hAnsiTheme="minorHAnsi"/>
          <w:sz w:val="24"/>
        </w:rPr>
        <w:t xml:space="preserve"> in the amount</w:t>
      </w:r>
      <w:r w:rsidRPr="009D6010">
        <w:rPr>
          <w:rFonts w:asciiTheme="minorHAnsi" w:hAnsiTheme="minorHAnsi"/>
          <w:spacing w:val="-4"/>
          <w:sz w:val="24"/>
        </w:rPr>
        <w:t xml:space="preserve"> </w:t>
      </w:r>
      <w:r w:rsidRPr="009D6010">
        <w:rPr>
          <w:rFonts w:asciiTheme="minorHAnsi" w:hAnsiTheme="minorHAnsi"/>
          <w:sz w:val="24"/>
        </w:rPr>
        <w:t>of</w:t>
      </w:r>
      <w:r w:rsidRPr="009D6010">
        <w:rPr>
          <w:rFonts w:asciiTheme="minorHAnsi" w:hAnsiTheme="minorHAnsi"/>
          <w:spacing w:val="-2"/>
          <w:sz w:val="24"/>
        </w:rPr>
        <w:t xml:space="preserve"> </w:t>
      </w:r>
      <w:r w:rsidRPr="009D6010">
        <w:rPr>
          <w:rFonts w:asciiTheme="minorHAnsi" w:hAnsiTheme="minorHAnsi"/>
          <w:sz w:val="24"/>
        </w:rPr>
        <w:t>$</w:t>
      </w:r>
      <w:r w:rsidR="009D6010">
        <w:rPr>
          <w:rFonts w:asciiTheme="minorHAnsi" w:hAnsiTheme="minorHAnsi"/>
          <w:sz w:val="24"/>
          <w:u w:val="single"/>
        </w:rPr>
        <w:t xml:space="preserve"> ___________</w:t>
      </w:r>
      <w:r w:rsidRPr="009D6010">
        <w:rPr>
          <w:rFonts w:asciiTheme="minorHAnsi" w:hAnsiTheme="minorHAnsi"/>
          <w:sz w:val="24"/>
        </w:rPr>
        <w:t>, a</w:t>
      </w:r>
      <w:r w:rsidR="009D6010" w:rsidRPr="009D6010">
        <w:rPr>
          <w:rFonts w:asciiTheme="minorHAnsi" w:hAnsiTheme="minorHAnsi"/>
          <w:sz w:val="24"/>
        </w:rPr>
        <w:t>n/or provide a</w:t>
      </w:r>
      <w:r w:rsidRPr="009D6010">
        <w:rPr>
          <w:rFonts w:asciiTheme="minorHAnsi" w:hAnsiTheme="minorHAnsi"/>
          <w:sz w:val="24"/>
        </w:rPr>
        <w:t xml:space="preserve"> certificate of insurance for at</w:t>
      </w:r>
      <w:r w:rsidRPr="009D6010">
        <w:rPr>
          <w:rFonts w:asciiTheme="minorHAnsi" w:hAnsiTheme="minorHAnsi"/>
          <w:spacing w:val="-10"/>
          <w:sz w:val="24"/>
        </w:rPr>
        <w:t xml:space="preserve"> </w:t>
      </w:r>
      <w:r w:rsidRPr="009D6010">
        <w:rPr>
          <w:rFonts w:asciiTheme="minorHAnsi" w:hAnsiTheme="minorHAnsi"/>
          <w:sz w:val="24"/>
        </w:rPr>
        <w:t>least</w:t>
      </w:r>
      <w:r w:rsidR="009D6010">
        <w:rPr>
          <w:rFonts w:asciiTheme="minorHAnsi" w:hAnsiTheme="minorHAnsi"/>
          <w:sz w:val="24"/>
        </w:rPr>
        <w:t xml:space="preserve"> </w:t>
      </w:r>
      <w:r w:rsidRPr="009D6010">
        <w:rPr>
          <w:rFonts w:asciiTheme="minorHAnsi" w:hAnsiTheme="minorHAnsi"/>
        </w:rPr>
        <w:t>$</w:t>
      </w:r>
      <w:r w:rsidRPr="009D6010">
        <w:rPr>
          <w:rFonts w:asciiTheme="minorHAnsi" w:hAnsiTheme="minorHAnsi"/>
          <w:u w:val="single"/>
        </w:rPr>
        <w:t xml:space="preserve"> </w:t>
      </w:r>
      <w:r w:rsidRPr="009D6010">
        <w:rPr>
          <w:rFonts w:asciiTheme="minorHAnsi" w:hAnsiTheme="minorHAnsi"/>
          <w:u w:val="single"/>
        </w:rPr>
        <w:tab/>
      </w:r>
      <w:r w:rsidR="009D6010">
        <w:rPr>
          <w:rFonts w:asciiTheme="minorHAnsi" w:hAnsiTheme="minorHAnsi"/>
        </w:rPr>
        <w:t>of coverage as requested by t</w:t>
      </w:r>
      <w:r w:rsidR="009D6010" w:rsidRPr="00BA45FD">
        <w:rPr>
          <w:rFonts w:asciiTheme="minorHAnsi" w:hAnsiTheme="minorHAnsi"/>
        </w:rPr>
        <w:t>he pastor or official designee</w:t>
      </w:r>
      <w:r w:rsidRPr="009D6010">
        <w:rPr>
          <w:rFonts w:asciiTheme="minorHAnsi" w:hAnsiTheme="minorHAnsi"/>
        </w:rPr>
        <w:t>.</w:t>
      </w:r>
    </w:p>
    <w:p w14:paraId="02013929" w14:textId="77777777" w:rsidR="000F224B" w:rsidRPr="00BA45FD" w:rsidRDefault="003D6670">
      <w:pPr>
        <w:pStyle w:val="ListParagraph"/>
        <w:numPr>
          <w:ilvl w:val="0"/>
          <w:numId w:val="1"/>
        </w:numPr>
        <w:tabs>
          <w:tab w:val="left" w:pos="841"/>
        </w:tabs>
        <w:ind w:right="731"/>
        <w:rPr>
          <w:rFonts w:asciiTheme="minorHAnsi" w:hAnsiTheme="minorHAnsi"/>
          <w:sz w:val="24"/>
        </w:rPr>
      </w:pPr>
      <w:r w:rsidRPr="00BA45FD">
        <w:rPr>
          <w:rFonts w:asciiTheme="minorHAnsi" w:hAnsiTheme="minorHAnsi"/>
          <w:sz w:val="24"/>
        </w:rPr>
        <w:t>I understand that the church does not allow its facilities to be generally available to the public, and that my use of these facilities is subject to the pastor’s approval, which is conditioned in part on my agreement to the requirements in the “Church Facility Use Policy,” a copy of which I have read and</w:t>
      </w:r>
      <w:r w:rsidRPr="00BA45FD">
        <w:rPr>
          <w:rFonts w:asciiTheme="minorHAnsi" w:hAnsiTheme="minorHAnsi"/>
          <w:spacing w:val="-23"/>
          <w:sz w:val="24"/>
        </w:rPr>
        <w:t xml:space="preserve"> </w:t>
      </w:r>
      <w:r w:rsidRPr="00BA45FD">
        <w:rPr>
          <w:rFonts w:asciiTheme="minorHAnsi" w:hAnsiTheme="minorHAnsi"/>
          <w:sz w:val="24"/>
        </w:rPr>
        <w:t>understood.</w:t>
      </w:r>
    </w:p>
    <w:p w14:paraId="0201392A" w14:textId="77777777" w:rsidR="000F224B" w:rsidRPr="00BA45FD" w:rsidRDefault="003D6670">
      <w:pPr>
        <w:pStyle w:val="ListParagraph"/>
        <w:numPr>
          <w:ilvl w:val="0"/>
          <w:numId w:val="1"/>
        </w:numPr>
        <w:tabs>
          <w:tab w:val="left" w:pos="841"/>
        </w:tabs>
        <w:ind w:right="154"/>
        <w:rPr>
          <w:rFonts w:asciiTheme="minorHAnsi" w:hAnsiTheme="minorHAnsi"/>
          <w:sz w:val="24"/>
        </w:rPr>
      </w:pPr>
      <w:r w:rsidRPr="00BA45FD">
        <w:rPr>
          <w:rFonts w:asciiTheme="minorHAnsi" w:hAnsiTheme="minorHAnsi"/>
          <w:sz w:val="24"/>
        </w:rPr>
        <w:t>I understand that I will be responsible for any damages to the church facilities resulting from this proposed use of</w:t>
      </w:r>
      <w:r w:rsidRPr="00BA45FD">
        <w:rPr>
          <w:rFonts w:asciiTheme="minorHAnsi" w:hAnsiTheme="minorHAnsi"/>
          <w:spacing w:val="-13"/>
          <w:sz w:val="24"/>
        </w:rPr>
        <w:t xml:space="preserve"> </w:t>
      </w:r>
      <w:r w:rsidRPr="00BA45FD">
        <w:rPr>
          <w:rFonts w:asciiTheme="minorHAnsi" w:hAnsiTheme="minorHAnsi"/>
          <w:sz w:val="24"/>
        </w:rPr>
        <w:t>facilities.</w:t>
      </w:r>
    </w:p>
    <w:p w14:paraId="0201392B" w14:textId="77777777" w:rsidR="000F224B" w:rsidRPr="00BA45FD" w:rsidRDefault="003D6670">
      <w:pPr>
        <w:pStyle w:val="ListParagraph"/>
        <w:numPr>
          <w:ilvl w:val="0"/>
          <w:numId w:val="1"/>
        </w:numPr>
        <w:tabs>
          <w:tab w:val="left" w:pos="841"/>
        </w:tabs>
        <w:ind w:right="280"/>
        <w:rPr>
          <w:rFonts w:asciiTheme="minorHAnsi" w:hAnsiTheme="minorHAnsi"/>
          <w:sz w:val="24"/>
        </w:rPr>
      </w:pPr>
      <w:r w:rsidRPr="00BA45FD">
        <w:rPr>
          <w:rFonts w:asciiTheme="minorHAnsi" w:hAnsiTheme="minorHAnsi"/>
          <w:sz w:val="24"/>
        </w:rPr>
        <w:t>The church believes disputes are to be worked out between parties without recourse to the courts</w:t>
      </w:r>
      <w:proofErr w:type="gramStart"/>
      <w:r w:rsidRPr="00BA45FD">
        <w:rPr>
          <w:rFonts w:asciiTheme="minorHAnsi" w:hAnsiTheme="minorHAnsi"/>
          <w:sz w:val="24"/>
        </w:rPr>
        <w:t xml:space="preserve">. </w:t>
      </w:r>
      <w:proofErr w:type="gramEnd"/>
      <w:r w:rsidRPr="00BA45FD">
        <w:rPr>
          <w:rFonts w:asciiTheme="minorHAnsi" w:hAnsiTheme="minorHAnsi"/>
          <w:sz w:val="24"/>
        </w:rPr>
        <w:t>See, generally, Matthew Chapter 18 and 1 Corinthians Chapter 6. Accordingly, users of the facility agree to attempt resolution through Christian mediation</w:t>
      </w:r>
      <w:r w:rsidR="00472B6E">
        <w:rPr>
          <w:rFonts w:asciiTheme="minorHAnsi" w:hAnsiTheme="minorHAnsi"/>
          <w:sz w:val="24"/>
        </w:rPr>
        <w:t xml:space="preserve">.  If this is insufficient both parties will agree </w:t>
      </w:r>
      <w:r w:rsidRPr="00BA45FD">
        <w:rPr>
          <w:rFonts w:asciiTheme="minorHAnsi" w:hAnsiTheme="minorHAnsi"/>
          <w:sz w:val="24"/>
        </w:rPr>
        <w:t>to submit to binding arbitration through the American Arbitration Association, or any other mutually acceptable arbitration</w:t>
      </w:r>
      <w:r w:rsidRPr="00BA45FD">
        <w:rPr>
          <w:rFonts w:asciiTheme="minorHAnsi" w:hAnsiTheme="minorHAnsi"/>
          <w:spacing w:val="-19"/>
          <w:sz w:val="24"/>
        </w:rPr>
        <w:t xml:space="preserve"> </w:t>
      </w:r>
      <w:r w:rsidRPr="00BA45FD">
        <w:rPr>
          <w:rFonts w:asciiTheme="minorHAnsi" w:hAnsiTheme="minorHAnsi"/>
          <w:sz w:val="24"/>
        </w:rPr>
        <w:t>service.</w:t>
      </w:r>
      <w:r w:rsidR="00472B6E">
        <w:rPr>
          <w:rFonts w:asciiTheme="minorHAnsi" w:hAnsiTheme="minorHAnsi"/>
          <w:sz w:val="24"/>
        </w:rPr>
        <w:t xml:space="preserve"> </w:t>
      </w:r>
    </w:p>
    <w:p w14:paraId="0201392C" w14:textId="77777777" w:rsidR="000F224B" w:rsidRPr="00BA45FD" w:rsidRDefault="000F224B">
      <w:pPr>
        <w:pStyle w:val="BodyText"/>
        <w:rPr>
          <w:rFonts w:asciiTheme="minorHAnsi" w:hAnsiTheme="minorHAnsi"/>
          <w:sz w:val="20"/>
        </w:rPr>
      </w:pPr>
    </w:p>
    <w:p w14:paraId="0201392D" w14:textId="77777777" w:rsidR="000F224B" w:rsidRPr="00BA45FD" w:rsidRDefault="000F224B">
      <w:pPr>
        <w:pStyle w:val="BodyText"/>
        <w:rPr>
          <w:rFonts w:asciiTheme="minorHAnsi" w:hAnsiTheme="minorHAnsi"/>
          <w:sz w:val="20"/>
        </w:rPr>
      </w:pPr>
    </w:p>
    <w:p w14:paraId="0201392E" w14:textId="77777777" w:rsidR="000F224B" w:rsidRPr="00BA45FD" w:rsidRDefault="00D4152F">
      <w:pPr>
        <w:pStyle w:val="BodyText"/>
        <w:spacing w:before="4"/>
        <w:rPr>
          <w:rFonts w:asciiTheme="minorHAnsi" w:hAnsiTheme="minorHAnsi"/>
        </w:rPr>
      </w:pPr>
      <w:r>
        <w:rPr>
          <w:rFonts w:asciiTheme="minorHAnsi" w:hAnsiTheme="minorHAnsi"/>
        </w:rPr>
        <w:pict w14:anchorId="0201393C">
          <v:line id="_x0000_s2052" style="position:absolute;z-index:251666944;mso-wrap-distance-left:0;mso-wrap-distance-right:0;mso-position-horizontal-relative:page" from="1in,15.95pt" to="504.05pt,15.95pt" strokeweight=".6pt">
            <w10:wrap type="topAndBottom" anchorx="page"/>
          </v:line>
        </w:pict>
      </w:r>
    </w:p>
    <w:p w14:paraId="0201392F" w14:textId="77777777" w:rsidR="000F224B" w:rsidRPr="00BA45FD" w:rsidRDefault="003D6670">
      <w:pPr>
        <w:pStyle w:val="BodyText"/>
        <w:spacing w:before="5"/>
        <w:ind w:left="120"/>
        <w:rPr>
          <w:rFonts w:asciiTheme="minorHAnsi" w:hAnsiTheme="minorHAnsi"/>
        </w:rPr>
      </w:pPr>
      <w:r w:rsidRPr="00BA45FD">
        <w:rPr>
          <w:rFonts w:asciiTheme="minorHAnsi" w:hAnsiTheme="minorHAnsi"/>
        </w:rPr>
        <w:t>Signature</w:t>
      </w:r>
    </w:p>
    <w:p w14:paraId="02013930" w14:textId="77777777" w:rsidR="000F224B" w:rsidRPr="00BA45FD" w:rsidRDefault="000F224B">
      <w:pPr>
        <w:pStyle w:val="BodyText"/>
        <w:rPr>
          <w:rFonts w:asciiTheme="minorHAnsi" w:hAnsiTheme="minorHAnsi"/>
          <w:sz w:val="20"/>
        </w:rPr>
      </w:pPr>
    </w:p>
    <w:p w14:paraId="02013931" w14:textId="77777777" w:rsidR="000F224B" w:rsidRPr="00BA45FD" w:rsidRDefault="00D4152F">
      <w:pPr>
        <w:pStyle w:val="BodyText"/>
        <w:spacing w:before="6"/>
        <w:rPr>
          <w:rFonts w:asciiTheme="minorHAnsi" w:hAnsiTheme="minorHAnsi"/>
          <w:sz w:val="20"/>
        </w:rPr>
      </w:pPr>
      <w:r>
        <w:rPr>
          <w:rFonts w:asciiTheme="minorHAnsi" w:hAnsiTheme="minorHAnsi"/>
        </w:rPr>
        <w:pict w14:anchorId="0201393D">
          <v:line id="_x0000_s2051" style="position:absolute;z-index:251667968;mso-wrap-distance-left:0;mso-wrap-distance-right:0;mso-position-horizontal-relative:page" from="1in,13.8pt" to="504.05pt,13.8pt" strokeweight=".6pt">
            <w10:wrap type="topAndBottom" anchorx="page"/>
          </v:line>
        </w:pict>
      </w:r>
    </w:p>
    <w:p w14:paraId="02013932" w14:textId="77777777" w:rsidR="000F224B" w:rsidRPr="00BA45FD" w:rsidRDefault="003D6670">
      <w:pPr>
        <w:pStyle w:val="BodyText"/>
        <w:spacing w:before="3"/>
        <w:ind w:left="120"/>
        <w:rPr>
          <w:rFonts w:asciiTheme="minorHAnsi" w:hAnsiTheme="minorHAnsi"/>
        </w:rPr>
      </w:pPr>
      <w:r w:rsidRPr="00BA45FD">
        <w:rPr>
          <w:rFonts w:asciiTheme="minorHAnsi" w:hAnsiTheme="minorHAnsi"/>
        </w:rPr>
        <w:t>Printed Name</w:t>
      </w:r>
    </w:p>
    <w:p w14:paraId="02013933" w14:textId="77777777" w:rsidR="000F224B" w:rsidRPr="00BA45FD" w:rsidRDefault="000F224B">
      <w:pPr>
        <w:pStyle w:val="BodyText"/>
        <w:rPr>
          <w:rFonts w:asciiTheme="minorHAnsi" w:hAnsiTheme="minorHAnsi"/>
          <w:sz w:val="20"/>
        </w:rPr>
      </w:pPr>
    </w:p>
    <w:p w14:paraId="02013934" w14:textId="77777777" w:rsidR="000F224B" w:rsidRPr="00BA45FD" w:rsidRDefault="00D4152F">
      <w:pPr>
        <w:pStyle w:val="BodyText"/>
        <w:spacing w:before="5"/>
        <w:rPr>
          <w:rFonts w:asciiTheme="minorHAnsi" w:hAnsiTheme="minorHAnsi"/>
          <w:sz w:val="20"/>
        </w:rPr>
      </w:pPr>
      <w:r>
        <w:rPr>
          <w:rFonts w:asciiTheme="minorHAnsi" w:hAnsiTheme="minorHAnsi"/>
        </w:rPr>
        <w:pict w14:anchorId="0201393E">
          <v:line id="_x0000_s2050" style="position:absolute;z-index:251668992;mso-wrap-distance-left:0;mso-wrap-distance-right:0;mso-position-horizontal-relative:page" from="1in,13.8pt" to="4in,13.8pt" strokeweight=".6pt">
            <w10:wrap type="topAndBottom" anchorx="page"/>
          </v:line>
        </w:pict>
      </w:r>
    </w:p>
    <w:p w14:paraId="02013935" w14:textId="77777777" w:rsidR="000F224B" w:rsidRDefault="003D6670">
      <w:pPr>
        <w:pStyle w:val="BodyText"/>
        <w:spacing w:before="5"/>
        <w:ind w:left="120"/>
        <w:rPr>
          <w:rFonts w:asciiTheme="minorHAnsi" w:hAnsiTheme="minorHAnsi"/>
        </w:rPr>
      </w:pPr>
      <w:r w:rsidRPr="00BA45FD">
        <w:rPr>
          <w:rFonts w:asciiTheme="minorHAnsi" w:hAnsiTheme="minorHAnsi"/>
        </w:rPr>
        <w:t>Date</w:t>
      </w:r>
    </w:p>
    <w:p w14:paraId="02013936" w14:textId="77777777" w:rsidR="00DC4FFA" w:rsidRDefault="00DC4FFA">
      <w:pPr>
        <w:pStyle w:val="BodyText"/>
        <w:spacing w:before="5"/>
        <w:ind w:left="120"/>
        <w:rPr>
          <w:rFonts w:asciiTheme="minorHAnsi" w:hAnsiTheme="minorHAnsi"/>
        </w:rPr>
      </w:pPr>
    </w:p>
    <w:p w14:paraId="02013937" w14:textId="77777777" w:rsidR="00DC4FFA" w:rsidRPr="00956F5D" w:rsidRDefault="00DC4FFA" w:rsidP="00DC4FFA">
      <w:pPr>
        <w:pStyle w:val="BodyText"/>
        <w:shd w:val="clear" w:color="auto" w:fill="D9D9D9" w:themeFill="background1" w:themeFillShade="D9"/>
        <w:spacing w:before="5"/>
        <w:ind w:left="120"/>
        <w:rPr>
          <w:rFonts w:asciiTheme="minorHAnsi" w:hAnsiTheme="minorHAnsi"/>
          <w:b/>
          <w:i/>
          <w:sz w:val="22"/>
        </w:rPr>
      </w:pPr>
      <w:r w:rsidRPr="00956F5D">
        <w:rPr>
          <w:rFonts w:asciiTheme="minorHAnsi" w:hAnsiTheme="minorHAnsi"/>
          <w:b/>
          <w:i/>
          <w:sz w:val="22"/>
        </w:rPr>
        <w:t>Office use only</w:t>
      </w:r>
    </w:p>
    <w:p w14:paraId="02013938" w14:textId="77777777" w:rsidR="00DC4FFA" w:rsidRPr="00DC4FFA" w:rsidRDefault="00DC4FFA" w:rsidP="00DC4FFA">
      <w:pPr>
        <w:pStyle w:val="BodyText"/>
        <w:shd w:val="clear" w:color="auto" w:fill="D9D9D9" w:themeFill="background1" w:themeFillShade="D9"/>
        <w:spacing w:before="5"/>
        <w:ind w:left="120"/>
        <w:rPr>
          <w:rFonts w:asciiTheme="minorHAnsi" w:hAnsiTheme="minorHAnsi"/>
          <w:sz w:val="22"/>
        </w:rPr>
      </w:pPr>
      <w:r w:rsidRPr="00DC4FFA">
        <w:rPr>
          <w:rFonts w:asciiTheme="minorHAnsi" w:hAnsiTheme="minorHAnsi"/>
          <w:sz w:val="22"/>
        </w:rPr>
        <w:t>Reviewed by ___________________</w:t>
      </w:r>
      <w:proofErr w:type="gramStart"/>
      <w:r w:rsidRPr="00DC4FFA">
        <w:rPr>
          <w:rFonts w:asciiTheme="minorHAnsi" w:hAnsiTheme="minorHAnsi"/>
          <w:sz w:val="22"/>
        </w:rPr>
        <w:t>_  Date</w:t>
      </w:r>
      <w:proofErr w:type="gramEnd"/>
      <w:r w:rsidRPr="00DC4FFA">
        <w:rPr>
          <w:rFonts w:asciiTheme="minorHAnsi" w:hAnsiTheme="minorHAnsi"/>
          <w:sz w:val="22"/>
        </w:rPr>
        <w:t xml:space="preserve">________________ </w:t>
      </w:r>
      <w:r>
        <w:rPr>
          <w:rFonts w:asciiTheme="minorHAnsi" w:hAnsiTheme="minorHAnsi"/>
          <w:sz w:val="22"/>
        </w:rPr>
        <w:t>R</w:t>
      </w:r>
      <w:r w:rsidRPr="00DC4FFA">
        <w:rPr>
          <w:rFonts w:asciiTheme="minorHAnsi" w:hAnsiTheme="minorHAnsi"/>
          <w:sz w:val="22"/>
        </w:rPr>
        <w:t>e</w:t>
      </w:r>
      <w:r w:rsidR="00ED73E5">
        <w:rPr>
          <w:rFonts w:asciiTheme="minorHAnsi" w:hAnsiTheme="minorHAnsi"/>
          <w:sz w:val="22"/>
        </w:rPr>
        <w:t>sponse</w:t>
      </w:r>
      <w:r w:rsidRPr="00DC4FFA">
        <w:rPr>
          <w:rFonts w:asciiTheme="minorHAnsi" w:hAnsiTheme="minorHAnsi"/>
          <w:sz w:val="22"/>
        </w:rPr>
        <w:t xml:space="preserve"> to </w:t>
      </w:r>
      <w:r>
        <w:rPr>
          <w:rFonts w:asciiTheme="minorHAnsi" w:hAnsiTheme="minorHAnsi"/>
          <w:sz w:val="22"/>
        </w:rPr>
        <w:t>A</w:t>
      </w:r>
      <w:r w:rsidRPr="00DC4FFA">
        <w:rPr>
          <w:rFonts w:asciiTheme="minorHAnsi" w:hAnsiTheme="minorHAnsi"/>
          <w:sz w:val="22"/>
        </w:rPr>
        <w:t>pplicant</w:t>
      </w:r>
      <w:r w:rsidR="00ED73E5">
        <w:rPr>
          <w:rFonts w:asciiTheme="minorHAnsi" w:hAnsiTheme="minorHAnsi"/>
          <w:sz w:val="22"/>
        </w:rPr>
        <w:t>:</w:t>
      </w:r>
      <w:r w:rsidRPr="00DC4FFA">
        <w:rPr>
          <w:rFonts w:asciiTheme="minorHAnsi" w:hAnsiTheme="minorHAnsi"/>
          <w:sz w:val="22"/>
        </w:rPr>
        <w:t xml:space="preserve"> </w:t>
      </w:r>
      <w:r w:rsidR="00ED73E5">
        <w:rPr>
          <w:rFonts w:asciiTheme="minorHAnsi" w:hAnsiTheme="minorHAnsi"/>
          <w:sz w:val="22"/>
        </w:rPr>
        <w:t xml:space="preserve">    □ Yes   □ No</w:t>
      </w:r>
    </w:p>
    <w:sectPr w:rsidR="00DC4FFA" w:rsidRPr="00DC4FFA" w:rsidSect="00BA45FD">
      <w:pgSz w:w="12240" w:h="15840"/>
      <w:pgMar w:top="1440" w:right="1440" w:bottom="1440" w:left="1440" w:header="720" w:footer="9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2053" w14:textId="77777777" w:rsidR="00D4152F" w:rsidRDefault="00D4152F">
      <w:r>
        <w:separator/>
      </w:r>
    </w:p>
  </w:endnote>
  <w:endnote w:type="continuationSeparator" w:id="0">
    <w:p w14:paraId="63443B31" w14:textId="77777777" w:rsidR="00D4152F" w:rsidRDefault="00D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3944" w14:textId="77777777" w:rsidR="000F224B" w:rsidRDefault="00D4152F">
    <w:pPr>
      <w:pStyle w:val="BodyText"/>
      <w:spacing w:line="14" w:lineRule="auto"/>
      <w:rPr>
        <w:sz w:val="20"/>
      </w:rPr>
    </w:pPr>
    <w:r>
      <w:pict w14:anchorId="02013945">
        <v:shapetype id="_x0000_t202" coordsize="21600,21600" o:spt="202" path="m,l,21600r21600,l21600,xe">
          <v:stroke joinstyle="miter"/>
          <v:path gradientshapeok="t" o:connecttype="rect"/>
        </v:shapetype>
        <v:shape id="_x0000_s1026" type="#_x0000_t202" style="position:absolute;margin-left:301.65pt;margin-top:732.6pt;width:8.7pt;height:13.25pt;z-index:-6832;mso-position-horizontal-relative:page;mso-position-vertical-relative:page" filled="f" stroked="f">
          <v:textbox style="mso-next-textbox:#_x0000_s1026" inset="0,0,0,0">
            <w:txbxContent>
              <w:p w14:paraId="02013947" w14:textId="77777777" w:rsidR="000F224B" w:rsidRDefault="003D6670">
                <w:pPr>
                  <w:spacing w:before="19"/>
                  <w:ind w:left="40"/>
                  <w:rPr>
                    <w:sz w:val="20"/>
                  </w:rPr>
                </w:pPr>
                <w:r>
                  <w:fldChar w:fldCharType="begin"/>
                </w:r>
                <w:r>
                  <w:rPr>
                    <w:w w:val="99"/>
                    <w:sz w:val="20"/>
                  </w:rPr>
                  <w:instrText xml:space="preserve"> PAGE </w:instrText>
                </w:r>
                <w:r>
                  <w:fldChar w:fldCharType="separate"/>
                </w:r>
                <w:r w:rsidR="00472B6E">
                  <w:rPr>
                    <w:noProof/>
                    <w:w w:val="99"/>
                    <w:sz w:val="20"/>
                  </w:rPr>
                  <w:t>4</w:t>
                </w:r>
                <w:r>
                  <w:fldChar w:fldCharType="end"/>
                </w:r>
              </w:p>
            </w:txbxContent>
          </v:textbox>
          <w10:wrap anchorx="page" anchory="page"/>
        </v:shape>
      </w:pict>
    </w:r>
    <w:r>
      <w:pict w14:anchorId="02013946">
        <v:shape id="_x0000_s1025" type="#_x0000_t202" style="position:absolute;margin-left:408.15pt;margin-top:743.8pt;width:132.95pt;height:13.25pt;z-index:-6808;mso-position-horizontal-relative:page;mso-position-vertical-relative:page" filled="f" stroked="f">
          <v:textbox style="mso-next-textbox:#_x0000_s1025" inset="0,0,0,0">
            <w:txbxContent>
              <w:p w14:paraId="02013948" w14:textId="15B35805" w:rsidR="000F224B" w:rsidRDefault="000F224B">
                <w:pPr>
                  <w:spacing w:before="19"/>
                  <w:ind w:left="20"/>
                  <w:rPr>
                    <w: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52BC" w14:textId="77777777" w:rsidR="00D4152F" w:rsidRDefault="00D4152F">
      <w:r>
        <w:separator/>
      </w:r>
    </w:p>
  </w:footnote>
  <w:footnote w:type="continuationSeparator" w:id="0">
    <w:p w14:paraId="39188FE4" w14:textId="77777777" w:rsidR="00D4152F" w:rsidRDefault="00D4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3943" w14:textId="77777777" w:rsidR="000F224B" w:rsidRDefault="000F224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60A"/>
    <w:multiLevelType w:val="hybridMultilevel"/>
    <w:tmpl w:val="2ECCD892"/>
    <w:lvl w:ilvl="0" w:tplc="F11C6BF6">
      <w:start w:val="1"/>
      <w:numFmt w:val="decimal"/>
      <w:lvlText w:val="%1."/>
      <w:lvlJc w:val="left"/>
      <w:pPr>
        <w:ind w:left="1180" w:hanging="360"/>
        <w:jc w:val="left"/>
      </w:pPr>
      <w:rPr>
        <w:rFonts w:ascii="Garamond" w:eastAsia="Garamond" w:hAnsi="Garamond" w:cs="Garamond" w:hint="default"/>
        <w:spacing w:val="-3"/>
        <w:w w:val="100"/>
        <w:sz w:val="24"/>
        <w:szCs w:val="24"/>
      </w:rPr>
    </w:lvl>
    <w:lvl w:ilvl="1" w:tplc="1F847CCE">
      <w:numFmt w:val="bullet"/>
      <w:lvlText w:val="•"/>
      <w:lvlJc w:val="left"/>
      <w:pPr>
        <w:ind w:left="2020" w:hanging="360"/>
      </w:pPr>
      <w:rPr>
        <w:rFonts w:hint="default"/>
      </w:rPr>
    </w:lvl>
    <w:lvl w:ilvl="2" w:tplc="7B70EA60">
      <w:numFmt w:val="bullet"/>
      <w:lvlText w:val="•"/>
      <w:lvlJc w:val="left"/>
      <w:pPr>
        <w:ind w:left="2860" w:hanging="360"/>
      </w:pPr>
      <w:rPr>
        <w:rFonts w:hint="default"/>
      </w:rPr>
    </w:lvl>
    <w:lvl w:ilvl="3" w:tplc="ED1251FE">
      <w:numFmt w:val="bullet"/>
      <w:lvlText w:val="•"/>
      <w:lvlJc w:val="left"/>
      <w:pPr>
        <w:ind w:left="3700" w:hanging="360"/>
      </w:pPr>
      <w:rPr>
        <w:rFonts w:hint="default"/>
      </w:rPr>
    </w:lvl>
    <w:lvl w:ilvl="4" w:tplc="DD5006DA">
      <w:numFmt w:val="bullet"/>
      <w:lvlText w:val="•"/>
      <w:lvlJc w:val="left"/>
      <w:pPr>
        <w:ind w:left="4540" w:hanging="360"/>
      </w:pPr>
      <w:rPr>
        <w:rFonts w:hint="default"/>
      </w:rPr>
    </w:lvl>
    <w:lvl w:ilvl="5" w:tplc="50842CEE">
      <w:numFmt w:val="bullet"/>
      <w:lvlText w:val="•"/>
      <w:lvlJc w:val="left"/>
      <w:pPr>
        <w:ind w:left="5380" w:hanging="360"/>
      </w:pPr>
      <w:rPr>
        <w:rFonts w:hint="default"/>
      </w:rPr>
    </w:lvl>
    <w:lvl w:ilvl="6" w:tplc="F44A6978">
      <w:numFmt w:val="bullet"/>
      <w:lvlText w:val="•"/>
      <w:lvlJc w:val="left"/>
      <w:pPr>
        <w:ind w:left="6220" w:hanging="360"/>
      </w:pPr>
      <w:rPr>
        <w:rFonts w:hint="default"/>
      </w:rPr>
    </w:lvl>
    <w:lvl w:ilvl="7" w:tplc="946C8D06">
      <w:numFmt w:val="bullet"/>
      <w:lvlText w:val="•"/>
      <w:lvlJc w:val="left"/>
      <w:pPr>
        <w:ind w:left="7060" w:hanging="360"/>
      </w:pPr>
      <w:rPr>
        <w:rFonts w:hint="default"/>
      </w:rPr>
    </w:lvl>
    <w:lvl w:ilvl="8" w:tplc="91387C52">
      <w:numFmt w:val="bullet"/>
      <w:lvlText w:val="•"/>
      <w:lvlJc w:val="left"/>
      <w:pPr>
        <w:ind w:left="7900" w:hanging="360"/>
      </w:pPr>
      <w:rPr>
        <w:rFonts w:hint="default"/>
      </w:rPr>
    </w:lvl>
  </w:abstractNum>
  <w:abstractNum w:abstractNumId="1" w15:restartNumberingAfterBreak="0">
    <w:nsid w:val="09647ABF"/>
    <w:multiLevelType w:val="hybridMultilevel"/>
    <w:tmpl w:val="B1905500"/>
    <w:lvl w:ilvl="0" w:tplc="365020B2">
      <w:start w:val="1"/>
      <w:numFmt w:val="bullet"/>
      <w:lvlText w:val=""/>
      <w:lvlJc w:val="left"/>
      <w:pPr>
        <w:ind w:left="840" w:hanging="360"/>
        <w:jc w:val="left"/>
      </w:pPr>
      <w:rPr>
        <w:rFonts w:ascii="Symbol" w:hAnsi="Symbol" w:hint="default"/>
        <w:spacing w:val="-3"/>
        <w:w w:val="100"/>
        <w:sz w:val="24"/>
        <w:szCs w:val="24"/>
      </w:rPr>
    </w:lvl>
    <w:lvl w:ilvl="1" w:tplc="50D20E20">
      <w:numFmt w:val="bullet"/>
      <w:lvlText w:val="•"/>
      <w:lvlJc w:val="left"/>
      <w:pPr>
        <w:ind w:left="1716" w:hanging="360"/>
      </w:pPr>
      <w:rPr>
        <w:rFonts w:hint="default"/>
      </w:rPr>
    </w:lvl>
    <w:lvl w:ilvl="2" w:tplc="3CDAFB80">
      <w:numFmt w:val="bullet"/>
      <w:lvlText w:val="•"/>
      <w:lvlJc w:val="left"/>
      <w:pPr>
        <w:ind w:left="2592" w:hanging="360"/>
      </w:pPr>
      <w:rPr>
        <w:rFonts w:hint="default"/>
      </w:rPr>
    </w:lvl>
    <w:lvl w:ilvl="3" w:tplc="F73C6E1E">
      <w:numFmt w:val="bullet"/>
      <w:lvlText w:val="•"/>
      <w:lvlJc w:val="left"/>
      <w:pPr>
        <w:ind w:left="3468" w:hanging="360"/>
      </w:pPr>
      <w:rPr>
        <w:rFonts w:hint="default"/>
      </w:rPr>
    </w:lvl>
    <w:lvl w:ilvl="4" w:tplc="0B88B01E">
      <w:numFmt w:val="bullet"/>
      <w:lvlText w:val="•"/>
      <w:lvlJc w:val="left"/>
      <w:pPr>
        <w:ind w:left="4344" w:hanging="360"/>
      </w:pPr>
      <w:rPr>
        <w:rFonts w:hint="default"/>
      </w:rPr>
    </w:lvl>
    <w:lvl w:ilvl="5" w:tplc="FC563BBE">
      <w:numFmt w:val="bullet"/>
      <w:lvlText w:val="•"/>
      <w:lvlJc w:val="left"/>
      <w:pPr>
        <w:ind w:left="5220" w:hanging="360"/>
      </w:pPr>
      <w:rPr>
        <w:rFonts w:hint="default"/>
      </w:rPr>
    </w:lvl>
    <w:lvl w:ilvl="6" w:tplc="4A76E22C">
      <w:numFmt w:val="bullet"/>
      <w:lvlText w:val="•"/>
      <w:lvlJc w:val="left"/>
      <w:pPr>
        <w:ind w:left="6096" w:hanging="360"/>
      </w:pPr>
      <w:rPr>
        <w:rFonts w:hint="default"/>
      </w:rPr>
    </w:lvl>
    <w:lvl w:ilvl="7" w:tplc="3312A060">
      <w:numFmt w:val="bullet"/>
      <w:lvlText w:val="•"/>
      <w:lvlJc w:val="left"/>
      <w:pPr>
        <w:ind w:left="6972" w:hanging="360"/>
      </w:pPr>
      <w:rPr>
        <w:rFonts w:hint="default"/>
      </w:rPr>
    </w:lvl>
    <w:lvl w:ilvl="8" w:tplc="1242AB68">
      <w:numFmt w:val="bullet"/>
      <w:lvlText w:val="•"/>
      <w:lvlJc w:val="left"/>
      <w:pPr>
        <w:ind w:left="7848" w:hanging="360"/>
      </w:pPr>
      <w:rPr>
        <w:rFonts w:hint="default"/>
      </w:rPr>
    </w:lvl>
  </w:abstractNum>
  <w:abstractNum w:abstractNumId="2" w15:restartNumberingAfterBreak="0">
    <w:nsid w:val="34AC639F"/>
    <w:multiLevelType w:val="hybridMultilevel"/>
    <w:tmpl w:val="0E42659A"/>
    <w:lvl w:ilvl="0" w:tplc="1BBC4AFE">
      <w:start w:val="1"/>
      <w:numFmt w:val="decimal"/>
      <w:lvlText w:val="%1."/>
      <w:lvlJc w:val="left"/>
      <w:pPr>
        <w:ind w:left="1180" w:hanging="360"/>
        <w:jc w:val="left"/>
      </w:pPr>
      <w:rPr>
        <w:rFonts w:ascii="Garamond" w:eastAsia="Garamond" w:hAnsi="Garamond" w:cs="Garamond" w:hint="default"/>
        <w:b w:val="0"/>
        <w:spacing w:val="-3"/>
        <w:w w:val="100"/>
        <w:sz w:val="24"/>
        <w:szCs w:val="24"/>
      </w:rPr>
    </w:lvl>
    <w:lvl w:ilvl="1" w:tplc="BA56E766">
      <w:numFmt w:val="bullet"/>
      <w:lvlText w:val="•"/>
      <w:lvlJc w:val="left"/>
      <w:pPr>
        <w:ind w:left="2020" w:hanging="360"/>
      </w:pPr>
      <w:rPr>
        <w:rFonts w:hint="default"/>
      </w:rPr>
    </w:lvl>
    <w:lvl w:ilvl="2" w:tplc="F96430BA">
      <w:numFmt w:val="bullet"/>
      <w:lvlText w:val="•"/>
      <w:lvlJc w:val="left"/>
      <w:pPr>
        <w:ind w:left="2860" w:hanging="360"/>
      </w:pPr>
      <w:rPr>
        <w:rFonts w:hint="default"/>
      </w:rPr>
    </w:lvl>
    <w:lvl w:ilvl="3" w:tplc="A28C5D30">
      <w:numFmt w:val="bullet"/>
      <w:lvlText w:val="•"/>
      <w:lvlJc w:val="left"/>
      <w:pPr>
        <w:ind w:left="3700" w:hanging="360"/>
      </w:pPr>
      <w:rPr>
        <w:rFonts w:hint="default"/>
      </w:rPr>
    </w:lvl>
    <w:lvl w:ilvl="4" w:tplc="68E0E560">
      <w:numFmt w:val="bullet"/>
      <w:lvlText w:val="•"/>
      <w:lvlJc w:val="left"/>
      <w:pPr>
        <w:ind w:left="4540" w:hanging="360"/>
      </w:pPr>
      <w:rPr>
        <w:rFonts w:hint="default"/>
      </w:rPr>
    </w:lvl>
    <w:lvl w:ilvl="5" w:tplc="3F389312">
      <w:numFmt w:val="bullet"/>
      <w:lvlText w:val="•"/>
      <w:lvlJc w:val="left"/>
      <w:pPr>
        <w:ind w:left="5380" w:hanging="360"/>
      </w:pPr>
      <w:rPr>
        <w:rFonts w:hint="default"/>
      </w:rPr>
    </w:lvl>
    <w:lvl w:ilvl="6" w:tplc="91FE31EA">
      <w:numFmt w:val="bullet"/>
      <w:lvlText w:val="•"/>
      <w:lvlJc w:val="left"/>
      <w:pPr>
        <w:ind w:left="6220" w:hanging="360"/>
      </w:pPr>
      <w:rPr>
        <w:rFonts w:hint="default"/>
      </w:rPr>
    </w:lvl>
    <w:lvl w:ilvl="7" w:tplc="23AA9A4A">
      <w:numFmt w:val="bullet"/>
      <w:lvlText w:val="•"/>
      <w:lvlJc w:val="left"/>
      <w:pPr>
        <w:ind w:left="7060" w:hanging="360"/>
      </w:pPr>
      <w:rPr>
        <w:rFonts w:hint="default"/>
      </w:rPr>
    </w:lvl>
    <w:lvl w:ilvl="8" w:tplc="6EDEC1F2">
      <w:numFmt w:val="bullet"/>
      <w:lvlText w:val="•"/>
      <w:lvlJc w:val="left"/>
      <w:pPr>
        <w:ind w:left="790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9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224B"/>
    <w:rsid w:val="00046000"/>
    <w:rsid w:val="000716D1"/>
    <w:rsid w:val="000E23FD"/>
    <w:rsid w:val="000F224B"/>
    <w:rsid w:val="00126400"/>
    <w:rsid w:val="00236F2E"/>
    <w:rsid w:val="0024144A"/>
    <w:rsid w:val="00362C82"/>
    <w:rsid w:val="003A57EC"/>
    <w:rsid w:val="003D6670"/>
    <w:rsid w:val="00472B6E"/>
    <w:rsid w:val="004F498C"/>
    <w:rsid w:val="006868B1"/>
    <w:rsid w:val="006F3004"/>
    <w:rsid w:val="008763AB"/>
    <w:rsid w:val="008C1DC8"/>
    <w:rsid w:val="008F3329"/>
    <w:rsid w:val="008F422A"/>
    <w:rsid w:val="00956F5D"/>
    <w:rsid w:val="009D6010"/>
    <w:rsid w:val="00AD226D"/>
    <w:rsid w:val="00B669F1"/>
    <w:rsid w:val="00BA45FD"/>
    <w:rsid w:val="00C0316C"/>
    <w:rsid w:val="00CA23C6"/>
    <w:rsid w:val="00D4152F"/>
    <w:rsid w:val="00D73E13"/>
    <w:rsid w:val="00DB69DD"/>
    <w:rsid w:val="00DC4FFA"/>
    <w:rsid w:val="00E244FC"/>
    <w:rsid w:val="00E3682A"/>
    <w:rsid w:val="00ED73E5"/>
    <w:rsid w:val="00EF3DB9"/>
    <w:rsid w:val="00FC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2"/>
    </o:shapelayout>
  </w:shapeDefaults>
  <w:decimalSymbol w:val="."/>
  <w:listSeparator w:val=","/>
  <w14:docId w14:val="02013861"/>
  <w15:docId w15:val="{92DF8841-E690-4A88-BD74-424159BE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ind w:left="113"/>
    </w:pPr>
  </w:style>
  <w:style w:type="paragraph" w:styleId="Header">
    <w:name w:val="header"/>
    <w:basedOn w:val="Normal"/>
    <w:link w:val="HeaderChar"/>
    <w:uiPriority w:val="99"/>
    <w:unhideWhenUsed/>
    <w:rsid w:val="00BA45FD"/>
    <w:pPr>
      <w:tabs>
        <w:tab w:val="center" w:pos="4680"/>
        <w:tab w:val="right" w:pos="9360"/>
      </w:tabs>
    </w:pPr>
  </w:style>
  <w:style w:type="character" w:customStyle="1" w:styleId="HeaderChar">
    <w:name w:val="Header Char"/>
    <w:basedOn w:val="DefaultParagraphFont"/>
    <w:link w:val="Header"/>
    <w:uiPriority w:val="99"/>
    <w:rsid w:val="00BA45FD"/>
    <w:rPr>
      <w:rFonts w:ascii="Garamond" w:eastAsia="Garamond" w:hAnsi="Garamond" w:cs="Garamond"/>
    </w:rPr>
  </w:style>
  <w:style w:type="paragraph" w:styleId="Footer">
    <w:name w:val="footer"/>
    <w:basedOn w:val="Normal"/>
    <w:link w:val="FooterChar"/>
    <w:uiPriority w:val="99"/>
    <w:unhideWhenUsed/>
    <w:rsid w:val="00BA45FD"/>
    <w:pPr>
      <w:tabs>
        <w:tab w:val="center" w:pos="4680"/>
        <w:tab w:val="right" w:pos="9360"/>
      </w:tabs>
    </w:pPr>
  </w:style>
  <w:style w:type="character" w:customStyle="1" w:styleId="FooterChar">
    <w:name w:val="Footer Char"/>
    <w:basedOn w:val="DefaultParagraphFont"/>
    <w:link w:val="Footer"/>
    <w:uiPriority w:val="99"/>
    <w:rsid w:val="00BA45FD"/>
    <w:rPr>
      <w:rFonts w:ascii="Garamond" w:eastAsia="Garamond" w:hAnsi="Garamond" w:cs="Garamond"/>
    </w:rPr>
  </w:style>
  <w:style w:type="paragraph" w:styleId="BalloonText">
    <w:name w:val="Balloon Text"/>
    <w:basedOn w:val="Normal"/>
    <w:link w:val="BalloonTextChar"/>
    <w:uiPriority w:val="99"/>
    <w:semiHidden/>
    <w:unhideWhenUsed/>
    <w:rsid w:val="00BA45FD"/>
    <w:rPr>
      <w:rFonts w:ascii="Tahoma" w:hAnsi="Tahoma" w:cs="Tahoma"/>
      <w:sz w:val="16"/>
      <w:szCs w:val="16"/>
    </w:rPr>
  </w:style>
  <w:style w:type="character" w:customStyle="1" w:styleId="BalloonTextChar">
    <w:name w:val="Balloon Text Char"/>
    <w:basedOn w:val="DefaultParagraphFont"/>
    <w:link w:val="BalloonText"/>
    <w:uiPriority w:val="99"/>
    <w:semiHidden/>
    <w:rsid w:val="00BA45FD"/>
    <w:rPr>
      <w:rFonts w:ascii="Tahoma" w:eastAsia="Garamond" w:hAnsi="Tahoma" w:cs="Tahoma"/>
      <w:sz w:val="16"/>
      <w:szCs w:val="16"/>
    </w:rPr>
  </w:style>
  <w:style w:type="paragraph" w:styleId="EndnoteText">
    <w:name w:val="endnote text"/>
    <w:basedOn w:val="Normal"/>
    <w:link w:val="EndnoteTextChar"/>
    <w:uiPriority w:val="99"/>
    <w:semiHidden/>
    <w:unhideWhenUsed/>
    <w:rsid w:val="00BA45FD"/>
    <w:rPr>
      <w:sz w:val="20"/>
      <w:szCs w:val="20"/>
    </w:rPr>
  </w:style>
  <w:style w:type="character" w:customStyle="1" w:styleId="EndnoteTextChar">
    <w:name w:val="Endnote Text Char"/>
    <w:basedOn w:val="DefaultParagraphFont"/>
    <w:link w:val="EndnoteText"/>
    <w:uiPriority w:val="99"/>
    <w:semiHidden/>
    <w:rsid w:val="00BA45FD"/>
    <w:rPr>
      <w:rFonts w:ascii="Garamond" w:eastAsia="Garamond" w:hAnsi="Garamond" w:cs="Garamond"/>
      <w:sz w:val="20"/>
      <w:szCs w:val="20"/>
    </w:rPr>
  </w:style>
  <w:style w:type="character" w:styleId="EndnoteReference">
    <w:name w:val="endnote reference"/>
    <w:basedOn w:val="DefaultParagraphFont"/>
    <w:uiPriority w:val="99"/>
    <w:semiHidden/>
    <w:unhideWhenUsed/>
    <w:rsid w:val="00BA45FD"/>
    <w:rPr>
      <w:vertAlign w:val="superscript"/>
    </w:rPr>
  </w:style>
  <w:style w:type="paragraph" w:styleId="FootnoteText">
    <w:name w:val="footnote text"/>
    <w:basedOn w:val="Normal"/>
    <w:link w:val="FootnoteTextChar"/>
    <w:uiPriority w:val="99"/>
    <w:semiHidden/>
    <w:unhideWhenUsed/>
    <w:rsid w:val="00046000"/>
    <w:pPr>
      <w:widowControl/>
      <w:autoSpaceDE/>
      <w:autoSpaceDN/>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46000"/>
    <w:rPr>
      <w:rFonts w:ascii="Calibri" w:eastAsia="Calibri" w:hAnsi="Calibri" w:cs="Times New Roman"/>
      <w:sz w:val="20"/>
      <w:szCs w:val="20"/>
    </w:rPr>
  </w:style>
  <w:style w:type="paragraph" w:styleId="NoSpacing">
    <w:name w:val="No Spacing"/>
    <w:uiPriority w:val="1"/>
    <w:qFormat/>
    <w:rsid w:val="00046000"/>
    <w:pPr>
      <w:widowControl/>
      <w:autoSpaceDE/>
      <w:autoSpaceDN/>
    </w:pPr>
    <w:rPr>
      <w:rFonts w:ascii="Calibri" w:eastAsia="Calibri" w:hAnsi="Calibri" w:cs="Times New Roman"/>
    </w:rPr>
  </w:style>
  <w:style w:type="table" w:styleId="TableGrid">
    <w:name w:val="Table Grid"/>
    <w:basedOn w:val="TableNormal"/>
    <w:uiPriority w:val="59"/>
    <w:rsid w:val="003A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CDC8-7EDE-4445-96C1-4DEE2E7E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Schowengerdt</dc:creator>
  <cp:lastModifiedBy>Kevin Lewis</cp:lastModifiedBy>
  <cp:revision>17</cp:revision>
  <cp:lastPrinted>2017-06-16T01:42:00Z</cp:lastPrinted>
  <dcterms:created xsi:type="dcterms:W3CDTF">2017-06-14T14:50:00Z</dcterms:created>
  <dcterms:modified xsi:type="dcterms:W3CDTF">2022-04-06T19:44:00Z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Creator">
    <vt:lpwstr>Microsoft® Office Word 2007</vt:lpwstr>
  </property>
  <property fmtid="{D5CDD505-2E9C-101B-9397-08002B2CF9AE}" pid="4" name="LastSaved">
    <vt:filetime>2017-06-14T00:00:00Z</vt:filetime>
  </property>
</Properties>
</file>